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D30BE" w14:textId="77777777" w:rsidR="00CF7A57" w:rsidRPr="00B2353D" w:rsidRDefault="00A61B93" w:rsidP="00FD4E84">
      <w:pPr>
        <w:pStyle w:val="TitreTR"/>
        <w:tabs>
          <w:tab w:val="clear" w:pos="9000"/>
          <w:tab w:val="clear" w:pos="9360"/>
          <w:tab w:val="left" w:pos="1440"/>
        </w:tabs>
        <w:spacing w:line="288" w:lineRule="auto"/>
        <w:rPr>
          <w:rFonts w:ascii="Arial" w:hAnsi="Arial"/>
          <w:spacing w:val="-3"/>
        </w:rPr>
      </w:pPr>
      <w:bookmarkStart w:id="0" w:name="_GoBack"/>
      <w:bookmarkEnd w:id="0"/>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p>
    <w:p w14:paraId="25A3ADCF" w14:textId="7AAA21E7" w:rsidR="00CF7A57" w:rsidRPr="00B2353D" w:rsidRDefault="007F35C5">
      <w:pPr>
        <w:pStyle w:val="TitreTR"/>
        <w:tabs>
          <w:tab w:val="clear" w:pos="9000"/>
          <w:tab w:val="clear" w:pos="9360"/>
          <w:tab w:val="center" w:pos="4512"/>
        </w:tabs>
        <w:spacing w:line="288" w:lineRule="auto"/>
        <w:rPr>
          <w:rFonts w:ascii="Arial" w:hAnsi="Arial"/>
          <w:spacing w:val="-3"/>
        </w:rPr>
      </w:pPr>
      <w:r w:rsidRPr="00B2353D">
        <w:rPr>
          <w:noProof/>
          <w:lang w:val="fr-FR"/>
        </w:rPr>
        <w:drawing>
          <wp:inline distT="0" distB="0" distL="0" distR="0" wp14:anchorId="2547A68B" wp14:editId="48CCE735">
            <wp:extent cx="1856661" cy="657225"/>
            <wp:effectExtent l="0" t="0" r="0" b="0"/>
            <wp:docPr id="1" name="Image 1" descr="UNILIM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IM 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74" cy="658150"/>
                    </a:xfrm>
                    <a:prstGeom prst="rect">
                      <a:avLst/>
                    </a:prstGeom>
                    <a:noFill/>
                    <a:ln>
                      <a:noFill/>
                    </a:ln>
                  </pic:spPr>
                </pic:pic>
              </a:graphicData>
            </a:graphic>
          </wp:inline>
        </w:drawing>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sdt>
        <w:sdtPr>
          <w:rPr>
            <w:rFonts w:ascii="Arial" w:hAnsi="Arial"/>
            <w:spacing w:val="-3"/>
          </w:rPr>
          <w:id w:val="-1970352319"/>
          <w:showingPlcHdr/>
          <w:picture/>
        </w:sdtPr>
        <w:sdtEndPr/>
        <w:sdtContent>
          <w:r w:rsidRPr="00B2353D">
            <w:rPr>
              <w:rFonts w:ascii="Arial" w:hAnsi="Arial"/>
              <w:noProof/>
              <w:lang w:val="fr-FR"/>
            </w:rPr>
            <w:drawing>
              <wp:inline distT="0" distB="0" distL="0" distR="0" wp14:anchorId="53D8F219" wp14:editId="1771B049">
                <wp:extent cx="866775" cy="866775"/>
                <wp:effectExtent l="0" t="0" r="9525" b="952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sdtContent>
      </w:sdt>
    </w:p>
    <w:p w14:paraId="134FAE4D" w14:textId="77777777" w:rsidR="00CF7A57" w:rsidRPr="00B2353D" w:rsidRDefault="00CF7A57">
      <w:pPr>
        <w:pStyle w:val="TitreTR"/>
        <w:tabs>
          <w:tab w:val="clear" w:pos="9000"/>
          <w:tab w:val="clear" w:pos="9360"/>
          <w:tab w:val="center" w:pos="4512"/>
        </w:tabs>
        <w:spacing w:line="288" w:lineRule="auto"/>
        <w:rPr>
          <w:rFonts w:ascii="Arial" w:hAnsi="Arial"/>
          <w:spacing w:val="-3"/>
        </w:rPr>
      </w:pPr>
    </w:p>
    <w:p w14:paraId="72DE7A1D" w14:textId="77777777" w:rsidR="00CF7A57" w:rsidRPr="00B2353D" w:rsidRDefault="00CF7A57">
      <w:pPr>
        <w:pStyle w:val="TitreTR"/>
        <w:tabs>
          <w:tab w:val="clear" w:pos="9000"/>
          <w:tab w:val="clear" w:pos="9360"/>
          <w:tab w:val="center" w:pos="4512"/>
        </w:tabs>
        <w:spacing w:line="288" w:lineRule="auto"/>
        <w:rPr>
          <w:rFonts w:ascii="Arial" w:hAnsi="Arial"/>
          <w:spacing w:val="-3"/>
        </w:rPr>
      </w:pPr>
    </w:p>
    <w:p w14:paraId="365BFE10" w14:textId="77777777" w:rsidR="000437D8" w:rsidRPr="00B2353D" w:rsidRDefault="000437D8" w:rsidP="000437D8">
      <w:pPr>
        <w:pStyle w:val="TitreTR"/>
        <w:tabs>
          <w:tab w:val="clear" w:pos="9000"/>
          <w:tab w:val="clear" w:pos="9360"/>
          <w:tab w:val="center" w:pos="4512"/>
        </w:tabs>
        <w:spacing w:line="288" w:lineRule="auto"/>
        <w:jc w:val="center"/>
        <w:rPr>
          <w:rFonts w:ascii="Arial" w:hAnsi="Arial"/>
          <w:b/>
          <w:spacing w:val="-3"/>
          <w:sz w:val="24"/>
          <w:szCs w:val="24"/>
        </w:rPr>
      </w:pPr>
      <w:r w:rsidRPr="00B2353D">
        <w:rPr>
          <w:rFonts w:ascii="Arial" w:hAnsi="Arial"/>
          <w:b/>
          <w:sz w:val="24"/>
        </w:rPr>
        <w:t xml:space="preserve">MEMORANDUM OF UNDERSTANDING </w:t>
      </w:r>
    </w:p>
    <w:p w14:paraId="62A6640D" w14:textId="77777777" w:rsidR="000437D8" w:rsidRPr="00B2353D" w:rsidRDefault="000437D8" w:rsidP="000437D8">
      <w:pPr>
        <w:rPr>
          <w:b/>
          <w:sz w:val="24"/>
          <w:szCs w:val="24"/>
        </w:rPr>
      </w:pPr>
    </w:p>
    <w:p w14:paraId="5BFFA8F0" w14:textId="51F62BAF" w:rsidR="00CF7A57" w:rsidRPr="00B2353D" w:rsidRDefault="000437D8" w:rsidP="000437D8">
      <w:pPr>
        <w:pStyle w:val="TitreTR"/>
        <w:tabs>
          <w:tab w:val="clear" w:pos="9000"/>
          <w:tab w:val="clear" w:pos="9360"/>
          <w:tab w:val="center" w:pos="4512"/>
        </w:tabs>
        <w:spacing w:line="288" w:lineRule="auto"/>
        <w:jc w:val="center"/>
        <w:rPr>
          <w:rFonts w:ascii="Arial" w:hAnsi="Arial"/>
          <w:b/>
          <w:spacing w:val="-3"/>
          <w:sz w:val="24"/>
          <w:szCs w:val="24"/>
        </w:rPr>
      </w:pPr>
      <w:r w:rsidRPr="00B2353D">
        <w:rPr>
          <w:rFonts w:ascii="Arial" w:hAnsi="Arial"/>
          <w:b/>
          <w:sz w:val="24"/>
        </w:rPr>
        <w:t xml:space="preserve">FOR AN INTERNATIONAL PARTNERSHIP DEGREE </w:t>
      </w:r>
      <w:r w:rsidRPr="00B2353D">
        <w:rPr>
          <w:rFonts w:ascii="Arial" w:hAnsi="Arial"/>
          <w:b/>
          <w:sz w:val="24"/>
          <w:highlight w:val="yellow"/>
        </w:rPr>
        <w:t>OUTSIDE OF EUROPE</w:t>
      </w:r>
    </w:p>
    <w:p w14:paraId="5BCB2A05" w14:textId="77777777" w:rsidR="000437D8" w:rsidRPr="00B2353D" w:rsidRDefault="000437D8" w:rsidP="000437D8">
      <w:pPr>
        <w:jc w:val="center"/>
        <w:rPr>
          <w:b/>
          <w:sz w:val="24"/>
          <w:szCs w:val="24"/>
        </w:rPr>
      </w:pPr>
    </w:p>
    <w:p w14:paraId="4B68C4C2" w14:textId="0D51172E" w:rsidR="000437D8" w:rsidRPr="00B2353D" w:rsidRDefault="000437D8" w:rsidP="000437D8">
      <w:pPr>
        <w:jc w:val="center"/>
        <w:rPr>
          <w:rFonts w:ascii="Arial" w:hAnsi="Arial" w:cs="Arial"/>
          <w:b/>
          <w:sz w:val="24"/>
          <w:szCs w:val="24"/>
        </w:rPr>
      </w:pPr>
      <w:r w:rsidRPr="00B2353D">
        <w:rPr>
          <w:rFonts w:ascii="Arial" w:hAnsi="Arial"/>
          <w:b/>
          <w:sz w:val="24"/>
        </w:rPr>
        <w:t>BETWEEN</w:t>
      </w:r>
    </w:p>
    <w:p w14:paraId="1C17E9E5" w14:textId="77777777" w:rsidR="000437D8" w:rsidRPr="00B2353D" w:rsidRDefault="000437D8" w:rsidP="000437D8">
      <w:pPr>
        <w:jc w:val="center"/>
        <w:rPr>
          <w:rFonts w:ascii="Arial" w:hAnsi="Arial" w:cs="Arial"/>
          <w:b/>
          <w:sz w:val="24"/>
          <w:szCs w:val="24"/>
        </w:rPr>
      </w:pPr>
    </w:p>
    <w:p w14:paraId="7E5AD107" w14:textId="4A140E42" w:rsidR="000437D8" w:rsidRPr="00B2353D" w:rsidRDefault="000437D8" w:rsidP="000437D8">
      <w:pPr>
        <w:jc w:val="center"/>
        <w:rPr>
          <w:rFonts w:ascii="Arial" w:hAnsi="Arial" w:cs="Arial"/>
          <w:b/>
          <w:sz w:val="24"/>
          <w:szCs w:val="24"/>
        </w:rPr>
      </w:pPr>
      <w:r w:rsidRPr="00B2353D">
        <w:rPr>
          <w:rFonts w:ascii="Arial" w:hAnsi="Arial"/>
          <w:b/>
          <w:sz w:val="24"/>
        </w:rPr>
        <w:t xml:space="preserve">THE UNIVERSITY </w:t>
      </w:r>
      <w:sdt>
        <w:sdtPr>
          <w:rPr>
            <w:rFonts w:ascii="Arial" w:hAnsi="Arial" w:cs="Arial"/>
            <w:b/>
            <w:sz w:val="24"/>
            <w:szCs w:val="24"/>
          </w:rPr>
          <w:id w:val="-75986527"/>
          <w:placeholder>
            <w:docPart w:val="DefaultPlaceholder_1081868574"/>
          </w:placeholder>
          <w:showingPlcHdr/>
        </w:sdtPr>
        <w:sdtEndPr/>
        <w:sdtContent>
          <w:r w:rsidRPr="00B2353D">
            <w:rPr>
              <w:rStyle w:val="Textedelespacerserv"/>
            </w:rPr>
            <w:t>Click here to enter text.</w:t>
          </w:r>
        </w:sdtContent>
      </w:sdt>
    </w:p>
    <w:p w14:paraId="7A00E982" w14:textId="77777777" w:rsidR="00CF7A57" w:rsidRPr="00B2353D" w:rsidRDefault="00CF7A57">
      <w:pPr>
        <w:pStyle w:val="TitreTR"/>
        <w:tabs>
          <w:tab w:val="clear" w:pos="9000"/>
          <w:tab w:val="clear" w:pos="9360"/>
          <w:tab w:val="center" w:pos="4512"/>
        </w:tabs>
        <w:spacing w:line="288" w:lineRule="auto"/>
        <w:rPr>
          <w:rFonts w:ascii="Arial" w:hAnsi="Arial" w:cs="Arial"/>
          <w:b/>
          <w:spacing w:val="-3"/>
          <w:sz w:val="24"/>
          <w:szCs w:val="24"/>
        </w:rPr>
      </w:pPr>
    </w:p>
    <w:p w14:paraId="100B16C4" w14:textId="6C2A8D9C" w:rsidR="00CF7A57" w:rsidRPr="00B2353D" w:rsidRDefault="000437D8" w:rsidP="000437D8">
      <w:pPr>
        <w:pStyle w:val="TitreTR"/>
        <w:tabs>
          <w:tab w:val="clear" w:pos="9000"/>
          <w:tab w:val="clear" w:pos="9360"/>
          <w:tab w:val="center" w:pos="4512"/>
        </w:tabs>
        <w:spacing w:line="288" w:lineRule="auto"/>
        <w:jc w:val="center"/>
        <w:rPr>
          <w:rFonts w:ascii="Arial" w:hAnsi="Arial" w:cs="Arial"/>
          <w:b/>
          <w:spacing w:val="-3"/>
          <w:sz w:val="24"/>
          <w:szCs w:val="24"/>
        </w:rPr>
      </w:pPr>
      <w:r w:rsidRPr="00B2353D">
        <w:rPr>
          <w:rFonts w:ascii="Arial" w:hAnsi="Arial"/>
          <w:b/>
          <w:sz w:val="24"/>
        </w:rPr>
        <w:t>AND</w:t>
      </w:r>
    </w:p>
    <w:p w14:paraId="53F153D9" w14:textId="38D51C2B" w:rsidR="000437D8" w:rsidRPr="00B2353D" w:rsidRDefault="000437D8" w:rsidP="000437D8">
      <w:pPr>
        <w:jc w:val="center"/>
        <w:rPr>
          <w:rFonts w:ascii="Arial" w:hAnsi="Arial" w:cs="Arial"/>
          <w:b/>
          <w:sz w:val="24"/>
          <w:szCs w:val="24"/>
        </w:rPr>
      </w:pPr>
      <w:r w:rsidRPr="00B2353D">
        <w:rPr>
          <w:rFonts w:ascii="Arial" w:hAnsi="Arial"/>
          <w:b/>
          <w:sz w:val="24"/>
        </w:rPr>
        <w:t>THE UNIVERSITY OF LIMOGES (France)</w:t>
      </w:r>
    </w:p>
    <w:p w14:paraId="14751E78" w14:textId="77777777" w:rsidR="00CF7A57" w:rsidRPr="00B2353D" w:rsidRDefault="00CF7A57">
      <w:pPr>
        <w:pStyle w:val="TitreTR"/>
        <w:tabs>
          <w:tab w:val="clear" w:pos="9000"/>
          <w:tab w:val="clear" w:pos="9360"/>
          <w:tab w:val="center" w:pos="4512"/>
        </w:tabs>
        <w:spacing w:line="288" w:lineRule="auto"/>
        <w:rPr>
          <w:rFonts w:ascii="Arial" w:hAnsi="Arial"/>
          <w:spacing w:val="-3"/>
        </w:rPr>
      </w:pPr>
    </w:p>
    <w:p w14:paraId="6C1E9D16" w14:textId="77777777" w:rsidR="00CF7A57" w:rsidRPr="00B2353D" w:rsidRDefault="00CF7A57">
      <w:pPr>
        <w:pStyle w:val="TitreTR"/>
        <w:tabs>
          <w:tab w:val="clear" w:pos="9000"/>
          <w:tab w:val="clear" w:pos="9360"/>
          <w:tab w:val="center" w:pos="4512"/>
        </w:tabs>
        <w:spacing w:line="288" w:lineRule="auto"/>
        <w:rPr>
          <w:rFonts w:ascii="Arial" w:hAnsi="Arial"/>
          <w:spacing w:val="-3"/>
        </w:rPr>
      </w:pPr>
    </w:p>
    <w:p w14:paraId="6D7D375F" w14:textId="77777777" w:rsidR="00CF7A57" w:rsidRPr="00B2353D" w:rsidRDefault="00CF7A57">
      <w:pPr>
        <w:pStyle w:val="TitreTR"/>
        <w:tabs>
          <w:tab w:val="clear" w:pos="9000"/>
          <w:tab w:val="clear" w:pos="9360"/>
          <w:tab w:val="center" w:pos="4512"/>
        </w:tabs>
        <w:spacing w:line="288" w:lineRule="auto"/>
        <w:rPr>
          <w:rFonts w:ascii="Arial" w:hAnsi="Arial"/>
          <w:spacing w:val="-3"/>
        </w:rPr>
      </w:pPr>
    </w:p>
    <w:p w14:paraId="6ADFCCAF" w14:textId="77777777" w:rsidR="00CF7A57" w:rsidRPr="00B2353D" w:rsidRDefault="00CF7A57" w:rsidP="000340CA">
      <w:pPr>
        <w:tabs>
          <w:tab w:val="center" w:pos="4512"/>
        </w:tabs>
        <w:suppressAutoHyphens/>
        <w:spacing w:line="288" w:lineRule="auto"/>
        <w:rPr>
          <w:rFonts w:ascii="Arial" w:hAnsi="Arial"/>
          <w:spacing w:val="-3"/>
        </w:rPr>
      </w:pPr>
    </w:p>
    <w:p w14:paraId="26BC4EA9" w14:textId="77777777" w:rsidR="000340CA" w:rsidRPr="00B2353D" w:rsidRDefault="000340CA" w:rsidP="005A4646">
      <w:pPr>
        <w:tabs>
          <w:tab w:val="center" w:pos="4512"/>
        </w:tabs>
        <w:suppressAutoHyphens/>
        <w:spacing w:line="288" w:lineRule="auto"/>
        <w:ind w:left="1899"/>
        <w:rPr>
          <w:rFonts w:ascii="Arial" w:hAnsi="Arial"/>
        </w:rPr>
      </w:pPr>
      <w:r w:rsidRPr="00B2353D">
        <w:rPr>
          <w:rFonts w:ascii="Arial" w:hAnsi="Arial"/>
        </w:rPr>
        <w:t>In view of the Education Code,</w:t>
      </w:r>
    </w:p>
    <w:p w14:paraId="21227141" w14:textId="77777777" w:rsidR="00A61BEC" w:rsidRPr="00B2353D" w:rsidRDefault="00A61BEC" w:rsidP="005A4646">
      <w:pPr>
        <w:tabs>
          <w:tab w:val="center" w:pos="4512"/>
        </w:tabs>
        <w:suppressAutoHyphens/>
        <w:spacing w:line="288" w:lineRule="auto"/>
        <w:ind w:left="1899"/>
        <w:rPr>
          <w:rFonts w:ascii="Arial" w:hAnsi="Arial"/>
        </w:rPr>
      </w:pPr>
    </w:p>
    <w:p w14:paraId="62FBF1AC" w14:textId="4D6EA5CC" w:rsidR="002674A5" w:rsidRPr="00B2353D" w:rsidRDefault="005F5841" w:rsidP="005F5841">
      <w:pPr>
        <w:ind w:left="1899"/>
        <w:rPr>
          <w:rFonts w:ascii="Arial" w:hAnsi="Arial"/>
        </w:rPr>
      </w:pPr>
      <w:r w:rsidRPr="00B2353D">
        <w:rPr>
          <w:rFonts w:ascii="Arial" w:hAnsi="Arial"/>
        </w:rPr>
        <w:t>Having regard to the deliberation No. 539/2025/CAB of the Board of Directors of the University of Limoges of 06-01-2025 delegating powers to the President to approve agreements and conventions without financial impact,</w:t>
      </w:r>
    </w:p>
    <w:p w14:paraId="08919D3A" w14:textId="01A45C25" w:rsidR="000340CA" w:rsidRPr="00B2353D" w:rsidRDefault="000340CA" w:rsidP="005A4646">
      <w:pPr>
        <w:tabs>
          <w:tab w:val="center" w:pos="4512"/>
        </w:tabs>
        <w:suppressAutoHyphens/>
        <w:spacing w:line="288" w:lineRule="auto"/>
        <w:ind w:left="1899"/>
        <w:rPr>
          <w:rFonts w:ascii="Arial" w:hAnsi="Arial"/>
        </w:rPr>
      </w:pPr>
    </w:p>
    <w:p w14:paraId="55497B1B" w14:textId="77777777" w:rsidR="00A61BEC" w:rsidRPr="00B2353D" w:rsidRDefault="00A61BEC" w:rsidP="005A4646">
      <w:pPr>
        <w:tabs>
          <w:tab w:val="center" w:pos="4512"/>
        </w:tabs>
        <w:suppressAutoHyphens/>
        <w:spacing w:line="288" w:lineRule="auto"/>
        <w:ind w:left="1899"/>
        <w:rPr>
          <w:rFonts w:ascii="Arial" w:hAnsi="Arial"/>
        </w:rPr>
      </w:pPr>
    </w:p>
    <w:p w14:paraId="7F04AE1F" w14:textId="74D26598" w:rsidR="000340CA" w:rsidRPr="00B2353D" w:rsidRDefault="00A61BEC" w:rsidP="005A4646">
      <w:pPr>
        <w:tabs>
          <w:tab w:val="center" w:leader="dot" w:pos="4512"/>
        </w:tabs>
        <w:suppressAutoHyphens/>
        <w:spacing w:line="288" w:lineRule="auto"/>
        <w:ind w:left="1899"/>
        <w:rPr>
          <w:rFonts w:ascii="Arial" w:hAnsi="Arial"/>
        </w:rPr>
      </w:pPr>
      <w:r w:rsidRPr="00B2353D">
        <w:rPr>
          <w:rFonts w:ascii="Arial" w:hAnsi="Arial"/>
        </w:rPr>
        <w:t xml:space="preserve">Having regard to </w:t>
      </w:r>
      <w:sdt>
        <w:sdtPr>
          <w:rPr>
            <w:rFonts w:ascii="Arial" w:hAnsi="Arial"/>
          </w:rPr>
          <w:id w:val="1200669068"/>
          <w:placeholder>
            <w:docPart w:val="DefaultPlaceholder_1081868574"/>
          </w:placeholder>
          <w:showingPlcHdr/>
        </w:sdtPr>
        <w:sdtEndPr/>
        <w:sdtContent>
          <w:r w:rsidRPr="00B2353D">
            <w:rPr>
              <w:rStyle w:val="Textedelespacerserv"/>
            </w:rPr>
            <w:t>Click here to enter text.</w:t>
          </w:r>
        </w:sdtContent>
      </w:sdt>
      <w:r w:rsidRPr="00B2353D">
        <w:rPr>
          <w:rFonts w:ascii="Arial" w:hAnsi="Arial"/>
        </w:rPr>
        <w:t xml:space="preserve"> </w:t>
      </w:r>
      <w:r w:rsidRPr="00B2353D">
        <w:rPr>
          <w:rFonts w:ascii="Arial" w:hAnsi="Arial"/>
          <w:highlight w:val="yellow"/>
        </w:rPr>
        <w:t>(for the partner)</w:t>
      </w:r>
      <w:r w:rsidRPr="00B2353D">
        <w:rPr>
          <w:rFonts w:ascii="Arial" w:hAnsi="Arial"/>
        </w:rPr>
        <w:t>.</w:t>
      </w:r>
      <w:r w:rsidRPr="00B2353D">
        <w:rPr>
          <w:rFonts w:ascii="Arial" w:hAnsi="Arial"/>
        </w:rPr>
        <w:tab/>
      </w:r>
    </w:p>
    <w:p w14:paraId="7198CA01" w14:textId="77777777" w:rsidR="00A61BEC" w:rsidRPr="00B2353D" w:rsidRDefault="00A61BEC" w:rsidP="005A4646">
      <w:pPr>
        <w:tabs>
          <w:tab w:val="center" w:pos="4512"/>
        </w:tabs>
        <w:suppressAutoHyphens/>
        <w:spacing w:line="288" w:lineRule="auto"/>
        <w:ind w:left="1899"/>
        <w:rPr>
          <w:rFonts w:ascii="Arial" w:hAnsi="Arial"/>
        </w:rPr>
      </w:pPr>
    </w:p>
    <w:p w14:paraId="0D8A7430" w14:textId="77777777" w:rsidR="00A61BEC" w:rsidRPr="00B2353D" w:rsidRDefault="00A61BEC" w:rsidP="005A4646">
      <w:pPr>
        <w:tabs>
          <w:tab w:val="center" w:pos="4512"/>
        </w:tabs>
        <w:suppressAutoHyphens/>
        <w:spacing w:line="288" w:lineRule="auto"/>
        <w:ind w:left="1899"/>
        <w:rPr>
          <w:rFonts w:ascii="Arial" w:hAnsi="Arial"/>
        </w:rPr>
      </w:pPr>
    </w:p>
    <w:p w14:paraId="1398179A" w14:textId="77777777" w:rsidR="00A61BEC" w:rsidRPr="00B2353D" w:rsidRDefault="00A61BEC" w:rsidP="005A4646">
      <w:pPr>
        <w:tabs>
          <w:tab w:val="center" w:pos="4512"/>
        </w:tabs>
        <w:suppressAutoHyphens/>
        <w:spacing w:line="288" w:lineRule="auto"/>
        <w:ind w:left="1899"/>
        <w:rPr>
          <w:rFonts w:ascii="Arial" w:hAnsi="Arial"/>
        </w:rPr>
      </w:pPr>
    </w:p>
    <w:p w14:paraId="4CCE3155" w14:textId="210F90B0" w:rsidR="000340CA" w:rsidRPr="00B2353D" w:rsidRDefault="000340CA" w:rsidP="005A4646">
      <w:pPr>
        <w:tabs>
          <w:tab w:val="center" w:pos="4512"/>
        </w:tabs>
        <w:suppressAutoHyphens/>
        <w:spacing w:line="288" w:lineRule="auto"/>
        <w:ind w:left="1899"/>
        <w:rPr>
          <w:rFonts w:ascii="Arial" w:hAnsi="Arial"/>
        </w:rPr>
      </w:pPr>
      <w:r w:rsidRPr="00B2353D">
        <w:rPr>
          <w:rFonts w:ascii="Arial" w:hAnsi="Arial"/>
        </w:rPr>
        <w:t>Between the University of Limoges, 33 rue François Mitterrand, 87032 Limoges cedex (France), represented by Mr. Vincent Jolivet, in his capacity as President,</w:t>
      </w:r>
    </w:p>
    <w:p w14:paraId="1D47612C" w14:textId="77777777" w:rsidR="00A61BEC" w:rsidRPr="00B2353D" w:rsidRDefault="00A61BEC" w:rsidP="005A4646">
      <w:pPr>
        <w:tabs>
          <w:tab w:val="center" w:pos="4512"/>
        </w:tabs>
        <w:suppressAutoHyphens/>
        <w:spacing w:line="288" w:lineRule="auto"/>
        <w:ind w:left="1899"/>
        <w:rPr>
          <w:rFonts w:ascii="Arial" w:hAnsi="Arial"/>
        </w:rPr>
      </w:pPr>
    </w:p>
    <w:p w14:paraId="56679FE9" w14:textId="63E08C0F" w:rsidR="000340CA" w:rsidRPr="00B2353D" w:rsidRDefault="000340CA" w:rsidP="005A4646">
      <w:pPr>
        <w:tabs>
          <w:tab w:val="center" w:leader="dot" w:pos="4512"/>
        </w:tabs>
        <w:suppressAutoHyphens/>
        <w:spacing w:line="288" w:lineRule="auto"/>
        <w:ind w:left="1899"/>
        <w:rPr>
          <w:rFonts w:ascii="Arial" w:hAnsi="Arial"/>
        </w:rPr>
      </w:pPr>
      <w:r w:rsidRPr="00B2353D">
        <w:rPr>
          <w:rFonts w:ascii="Arial" w:hAnsi="Arial"/>
        </w:rPr>
        <w:t xml:space="preserve">And, the University of </w:t>
      </w:r>
      <w:sdt>
        <w:sdtPr>
          <w:rPr>
            <w:rFonts w:ascii="Arial" w:hAnsi="Arial"/>
          </w:rPr>
          <w:id w:val="720557025"/>
          <w:placeholder>
            <w:docPart w:val="DefaultPlaceholder_1081868574"/>
          </w:placeholder>
          <w:showingPlcHdr/>
        </w:sdtPr>
        <w:sdtEndPr/>
        <w:sdtContent>
          <w:r w:rsidRPr="00B2353D">
            <w:rPr>
              <w:rStyle w:val="Textedelespacerserv"/>
            </w:rPr>
            <w:t>Click here to enter text.</w:t>
          </w:r>
        </w:sdtContent>
      </w:sdt>
    </w:p>
    <w:p w14:paraId="606EA00F" w14:textId="77777777" w:rsidR="000340CA" w:rsidRPr="00B2353D" w:rsidRDefault="00A61B93" w:rsidP="005A4646">
      <w:pPr>
        <w:tabs>
          <w:tab w:val="left" w:leader="dot" w:pos="2268"/>
        </w:tabs>
        <w:suppressAutoHyphens/>
        <w:spacing w:line="288" w:lineRule="auto"/>
        <w:ind w:left="1899"/>
        <w:rPr>
          <w:rFonts w:ascii="Arial" w:hAnsi="Arial"/>
        </w:rPr>
      </w:pPr>
      <w:r w:rsidRPr="00B2353D">
        <w:rPr>
          <w:rFonts w:ascii="Arial" w:hAnsi="Arial"/>
        </w:rPr>
        <w:t xml:space="preserve">Located at </w:t>
      </w:r>
      <w:sdt>
        <w:sdtPr>
          <w:rPr>
            <w:rFonts w:ascii="Arial" w:hAnsi="Arial"/>
          </w:rPr>
          <w:id w:val="-857189460"/>
          <w:placeholder>
            <w:docPart w:val="DefaultPlaceholder_1081868574"/>
          </w:placeholder>
          <w:showingPlcHdr/>
        </w:sdtPr>
        <w:sdtEndPr/>
        <w:sdtContent>
          <w:r w:rsidRPr="00B2353D">
            <w:rPr>
              <w:rStyle w:val="Textedelespacerserv"/>
            </w:rPr>
            <w:t>Click here to enter text.</w:t>
          </w:r>
        </w:sdtContent>
      </w:sdt>
      <w:r w:rsidRPr="00B2353D">
        <w:rPr>
          <w:rFonts w:ascii="Arial" w:hAnsi="Arial"/>
        </w:rPr>
        <w:tab/>
      </w:r>
    </w:p>
    <w:p w14:paraId="0EFF474E" w14:textId="77777777" w:rsidR="000340CA" w:rsidRPr="00B2353D" w:rsidRDefault="000340CA" w:rsidP="005A4646">
      <w:pPr>
        <w:tabs>
          <w:tab w:val="center" w:pos="4512"/>
        </w:tabs>
        <w:suppressAutoHyphens/>
        <w:spacing w:line="288" w:lineRule="auto"/>
        <w:ind w:left="1899"/>
        <w:rPr>
          <w:rFonts w:ascii="Arial" w:hAnsi="Arial"/>
        </w:rPr>
      </w:pPr>
      <w:r w:rsidRPr="00B2353D">
        <w:rPr>
          <w:rFonts w:ascii="Arial" w:hAnsi="Arial"/>
        </w:rPr>
        <w:t xml:space="preserve">represented by </w:t>
      </w:r>
      <w:sdt>
        <w:sdtPr>
          <w:rPr>
            <w:rFonts w:ascii="Arial" w:hAnsi="Arial"/>
          </w:rPr>
          <w:id w:val="923617676"/>
          <w:placeholder>
            <w:docPart w:val="DefaultPlaceholder_1081868574"/>
          </w:placeholder>
          <w:showingPlcHdr/>
        </w:sdtPr>
        <w:sdtEndPr/>
        <w:sdtContent>
          <w:r w:rsidRPr="00B2353D">
            <w:rPr>
              <w:rStyle w:val="Textedelespacerserv"/>
            </w:rPr>
            <w:t>Click here to enter text.</w:t>
          </w:r>
        </w:sdtContent>
      </w:sdt>
      <w:r w:rsidRPr="00B2353D">
        <w:rPr>
          <w:rFonts w:ascii="Arial" w:hAnsi="Arial"/>
        </w:rPr>
        <w:tab/>
      </w:r>
    </w:p>
    <w:p w14:paraId="725F255E" w14:textId="77777777" w:rsidR="000340CA" w:rsidRPr="00B2353D" w:rsidRDefault="000340CA" w:rsidP="005A4646">
      <w:pPr>
        <w:tabs>
          <w:tab w:val="center" w:pos="4512"/>
        </w:tabs>
        <w:suppressAutoHyphens/>
        <w:spacing w:line="288" w:lineRule="auto"/>
        <w:ind w:left="1899"/>
        <w:rPr>
          <w:rFonts w:ascii="Arial" w:hAnsi="Arial"/>
        </w:rPr>
      </w:pPr>
      <w:r w:rsidRPr="00B2353D">
        <w:rPr>
          <w:rFonts w:ascii="Arial" w:hAnsi="Arial"/>
        </w:rPr>
        <w:t xml:space="preserve">in his/her capacity as </w:t>
      </w:r>
      <w:sdt>
        <w:sdtPr>
          <w:rPr>
            <w:rFonts w:ascii="Arial" w:hAnsi="Arial"/>
          </w:rPr>
          <w:id w:val="-827824560"/>
          <w:placeholder>
            <w:docPart w:val="DefaultPlaceholder_1081868574"/>
          </w:placeholder>
          <w:showingPlcHdr/>
        </w:sdtPr>
        <w:sdtEndPr/>
        <w:sdtContent>
          <w:r w:rsidRPr="00B2353D">
            <w:rPr>
              <w:rStyle w:val="Textedelespacerserv"/>
            </w:rPr>
            <w:t>Click here to enter text.</w:t>
          </w:r>
        </w:sdtContent>
      </w:sdt>
      <w:r w:rsidRPr="00B2353D">
        <w:rPr>
          <w:rFonts w:ascii="Arial" w:hAnsi="Arial"/>
        </w:rPr>
        <w:tab/>
        <w:t xml:space="preserve"> </w:t>
      </w:r>
    </w:p>
    <w:p w14:paraId="47298387" w14:textId="77777777" w:rsidR="00A61BEC" w:rsidRPr="00B2353D" w:rsidRDefault="00A61BEC" w:rsidP="005A4646">
      <w:pPr>
        <w:suppressAutoHyphens/>
        <w:spacing w:line="288" w:lineRule="auto"/>
        <w:ind w:left="1899"/>
        <w:rPr>
          <w:rFonts w:ascii="Arial" w:hAnsi="Arial"/>
        </w:rPr>
      </w:pPr>
    </w:p>
    <w:p w14:paraId="1EA7BFF7" w14:textId="77777777" w:rsidR="00A61BEC" w:rsidRPr="00B2353D" w:rsidRDefault="00A61BEC" w:rsidP="005A4646">
      <w:pPr>
        <w:suppressAutoHyphens/>
        <w:spacing w:line="288" w:lineRule="auto"/>
        <w:ind w:left="1899"/>
        <w:rPr>
          <w:rFonts w:ascii="Arial" w:hAnsi="Arial"/>
        </w:rPr>
      </w:pPr>
    </w:p>
    <w:p w14:paraId="247C2C1E" w14:textId="5549DF6B" w:rsidR="00CF7A57" w:rsidRPr="00B2353D" w:rsidRDefault="00B2353D" w:rsidP="005A4646">
      <w:pPr>
        <w:suppressAutoHyphens/>
        <w:spacing w:line="288" w:lineRule="auto"/>
        <w:ind w:left="1899"/>
        <w:rPr>
          <w:rFonts w:ascii="Arial" w:hAnsi="Arial"/>
          <w:spacing w:val="-3"/>
        </w:rPr>
      </w:pPr>
      <w:r w:rsidRPr="00B2353D">
        <w:rPr>
          <w:rFonts w:ascii="Arial" w:hAnsi="Arial"/>
        </w:rPr>
        <w:t>The</w:t>
      </w:r>
      <w:r w:rsidR="00CF7A57" w:rsidRPr="00B2353D">
        <w:rPr>
          <w:rFonts w:ascii="Arial" w:hAnsi="Arial"/>
        </w:rPr>
        <w:t xml:space="preserve"> parties hereto agree:</w:t>
      </w:r>
    </w:p>
    <w:p w14:paraId="4AB53604" w14:textId="77777777" w:rsidR="00CF7A57" w:rsidRPr="00B2353D" w:rsidRDefault="00CF7A57" w:rsidP="005A4646">
      <w:pPr>
        <w:suppressAutoHyphens/>
        <w:spacing w:line="288" w:lineRule="auto"/>
        <w:ind w:left="1899"/>
        <w:rPr>
          <w:rFonts w:ascii="Arial" w:hAnsi="Arial"/>
          <w:color w:val="000080"/>
          <w:spacing w:val="-3"/>
        </w:rPr>
      </w:pPr>
    </w:p>
    <w:commentRangeStart w:id="1" w:displacedByCustomXml="next"/>
    <w:sdt>
      <w:sdtPr>
        <w:rPr>
          <w:rFonts w:ascii="Arial" w:hAnsi="Arial"/>
          <w:color w:val="000080"/>
          <w:spacing w:val="-3"/>
        </w:rPr>
        <w:id w:val="1544174297"/>
        <w:placeholder>
          <w:docPart w:val="DefaultPlaceholder_1081868574"/>
        </w:placeholder>
      </w:sdtPr>
      <w:sdtEndPr/>
      <w:sdtContent>
        <w:p w14:paraId="24E61D5C" w14:textId="77777777" w:rsidR="00CF7A57" w:rsidRPr="00B2353D" w:rsidRDefault="00A61B93" w:rsidP="005A4646">
          <w:pPr>
            <w:suppressAutoHyphens/>
            <w:spacing w:line="288" w:lineRule="auto"/>
            <w:ind w:left="1985"/>
            <w:rPr>
              <w:rFonts w:ascii="Arial" w:hAnsi="Arial"/>
              <w:color w:val="000080"/>
              <w:spacing w:val="-3"/>
            </w:rPr>
          </w:pPr>
          <w:r w:rsidRPr="00B2353D">
            <w:rPr>
              <w:rStyle w:val="Textedelespacerserv"/>
            </w:rPr>
            <w:t>Click here to enter text.</w:t>
          </w:r>
          <w:commentRangeEnd w:id="1"/>
          <w:r w:rsidR="00B97CA9">
            <w:rPr>
              <w:rStyle w:val="Marquedecommentaire"/>
            </w:rPr>
            <w:commentReference w:id="1"/>
          </w:r>
        </w:p>
      </w:sdtContent>
    </w:sdt>
    <w:p w14:paraId="2B010719" w14:textId="77777777" w:rsidR="00CF7A57" w:rsidRPr="00B2353D" w:rsidRDefault="00CF7A57" w:rsidP="005A4646">
      <w:pPr>
        <w:suppressAutoHyphens/>
        <w:spacing w:line="288" w:lineRule="auto"/>
        <w:ind w:left="1985"/>
        <w:rPr>
          <w:rFonts w:ascii="Arial" w:hAnsi="Arial"/>
          <w:color w:val="000080"/>
          <w:spacing w:val="-3"/>
        </w:rPr>
      </w:pPr>
    </w:p>
    <w:p w14:paraId="617A1828" w14:textId="77777777" w:rsidR="00752E17" w:rsidRPr="00B2353D" w:rsidRDefault="00752E17" w:rsidP="005A4646">
      <w:pPr>
        <w:suppressAutoHyphens/>
        <w:spacing w:line="288" w:lineRule="auto"/>
        <w:ind w:left="1985"/>
        <w:rPr>
          <w:rFonts w:ascii="Arial" w:hAnsi="Arial"/>
          <w:b/>
          <w:color w:val="000080"/>
          <w:spacing w:val="-3"/>
          <w:u w:val="single"/>
        </w:rPr>
      </w:pPr>
    </w:p>
    <w:p w14:paraId="23FD9AB6" w14:textId="77777777" w:rsidR="00752E17" w:rsidRPr="00B2353D" w:rsidRDefault="00752E17" w:rsidP="005A4646">
      <w:pPr>
        <w:suppressAutoHyphens/>
        <w:spacing w:line="288" w:lineRule="auto"/>
        <w:ind w:left="1985"/>
        <w:rPr>
          <w:rFonts w:ascii="Arial" w:hAnsi="Arial"/>
          <w:b/>
          <w:color w:val="000080"/>
          <w:spacing w:val="-3"/>
          <w:u w:val="single"/>
        </w:rPr>
      </w:pPr>
    </w:p>
    <w:p w14:paraId="53250C56" w14:textId="77777777" w:rsidR="00752E17" w:rsidRPr="00B2353D" w:rsidRDefault="00752E17" w:rsidP="005A4646">
      <w:pPr>
        <w:suppressAutoHyphens/>
        <w:spacing w:line="288" w:lineRule="auto"/>
        <w:ind w:left="1985"/>
        <w:rPr>
          <w:rFonts w:ascii="Arial" w:hAnsi="Arial"/>
          <w:b/>
          <w:color w:val="000080"/>
          <w:spacing w:val="-3"/>
          <w:u w:val="single"/>
        </w:rPr>
      </w:pPr>
    </w:p>
    <w:p w14:paraId="4F571F60" w14:textId="77777777" w:rsidR="00752E17" w:rsidRPr="00B2353D" w:rsidRDefault="00752E17" w:rsidP="005A4646">
      <w:pPr>
        <w:suppressAutoHyphens/>
        <w:spacing w:line="288" w:lineRule="auto"/>
        <w:ind w:left="1985"/>
        <w:rPr>
          <w:rFonts w:ascii="Arial" w:hAnsi="Arial"/>
          <w:b/>
          <w:color w:val="000080"/>
          <w:spacing w:val="-3"/>
          <w:u w:val="single"/>
        </w:rPr>
      </w:pPr>
    </w:p>
    <w:p w14:paraId="5C5B8170" w14:textId="77777777" w:rsidR="00752E17" w:rsidRPr="00B2353D" w:rsidRDefault="00752E17" w:rsidP="005A4646">
      <w:pPr>
        <w:suppressAutoHyphens/>
        <w:spacing w:line="288" w:lineRule="auto"/>
        <w:ind w:left="1985"/>
        <w:rPr>
          <w:rFonts w:ascii="Arial" w:hAnsi="Arial"/>
          <w:b/>
          <w:color w:val="000080"/>
          <w:spacing w:val="-3"/>
          <w:u w:val="single"/>
        </w:rPr>
      </w:pPr>
    </w:p>
    <w:p w14:paraId="3D817E2E" w14:textId="77777777" w:rsidR="00CF7A57" w:rsidRPr="00B2353D" w:rsidRDefault="00CF7A57" w:rsidP="005A4646">
      <w:pPr>
        <w:suppressAutoHyphens/>
        <w:spacing w:line="288" w:lineRule="auto"/>
        <w:ind w:left="1985"/>
        <w:rPr>
          <w:rFonts w:ascii="Arial" w:hAnsi="Arial"/>
          <w:spacing w:val="-3"/>
        </w:rPr>
      </w:pPr>
      <w:r w:rsidRPr="00B2353D">
        <w:rPr>
          <w:rFonts w:ascii="Arial" w:hAnsi="Arial"/>
          <w:b/>
          <w:color w:val="000080"/>
          <w:u w:val="single"/>
        </w:rPr>
        <w:t>ARTICLE 1 - Objectives of the agreement</w:t>
      </w:r>
      <w:r w:rsidRPr="00B2353D">
        <w:rPr>
          <w:rFonts w:ascii="Arial" w:hAnsi="Arial"/>
        </w:rPr>
        <w:br/>
      </w:r>
      <w:r w:rsidRPr="00B2353D">
        <w:rPr>
          <w:rFonts w:ascii="Arial" w:hAnsi="Arial"/>
        </w:rPr>
        <w:tab/>
      </w:r>
    </w:p>
    <w:p w14:paraId="2BD2720B" w14:textId="77777777" w:rsidR="00CF7A57" w:rsidRPr="00B2353D" w:rsidRDefault="00CF7A57" w:rsidP="005A4646">
      <w:pPr>
        <w:suppressAutoHyphens/>
        <w:spacing w:line="288" w:lineRule="auto"/>
        <w:ind w:left="1899"/>
        <w:rPr>
          <w:rFonts w:ascii="Arial" w:hAnsi="Arial"/>
          <w:spacing w:val="-3"/>
        </w:rPr>
      </w:pPr>
      <w:r w:rsidRPr="00B2353D">
        <w:rPr>
          <w:rFonts w:ascii="Arial" w:hAnsi="Arial"/>
        </w:rPr>
        <w:t>Organize an international partnership degree between the two institutions</w:t>
      </w:r>
    </w:p>
    <w:p w14:paraId="436DE6D7" w14:textId="0E0CF5E6" w:rsidR="00A61B93" w:rsidRPr="00B2353D" w:rsidRDefault="00A61B93" w:rsidP="00A61B93">
      <w:pPr>
        <w:suppressAutoHyphens/>
        <w:spacing w:line="288" w:lineRule="auto"/>
        <w:ind w:left="1440" w:firstLine="720"/>
        <w:rPr>
          <w:rFonts w:ascii="Arial" w:hAnsi="Arial"/>
          <w:spacing w:val="-3"/>
        </w:rPr>
      </w:pPr>
      <w:r w:rsidRPr="00B2353D">
        <w:t>at the following level:</w:t>
      </w:r>
      <w:commentRangeStart w:id="2"/>
      <w:sdt>
        <w:sdtPr>
          <w:rPr>
            <w:rFonts w:ascii="Arial" w:hAnsi="Arial"/>
            <w:spacing w:val="-3"/>
          </w:rPr>
          <w:id w:val="-1113972725"/>
          <w:placeholder>
            <w:docPart w:val="DefaultPlaceholder_1081868574"/>
          </w:placeholder>
        </w:sdtPr>
        <w:sdtEndPr/>
        <w:sdtContent>
          <w:r w:rsidR="00B2353D" w:rsidRPr="00B2353D">
            <w:rPr>
              <w:rFonts w:ascii="Arial" w:hAnsi="Arial"/>
              <w:spacing w:val="-3"/>
            </w:rPr>
            <w:t xml:space="preserve"> </w:t>
          </w:r>
          <w:r w:rsidRPr="00B2353D">
            <w:rPr>
              <w:rStyle w:val="Textedelespacerserv"/>
            </w:rPr>
            <w:t>Click here to enter text.</w:t>
          </w:r>
        </w:sdtContent>
      </w:sdt>
      <w:commentRangeEnd w:id="2"/>
      <w:r w:rsidR="00B97CA9">
        <w:rPr>
          <w:rStyle w:val="Marquedecommentaire"/>
        </w:rPr>
        <w:commentReference w:id="2"/>
      </w:r>
    </w:p>
    <w:p w14:paraId="6A3D8D96" w14:textId="77777777" w:rsidR="00CF7A57" w:rsidRPr="00B2353D" w:rsidRDefault="00CF7A57" w:rsidP="005A4646">
      <w:pPr>
        <w:suppressAutoHyphens/>
        <w:spacing w:line="288" w:lineRule="auto"/>
        <w:ind w:left="1899"/>
        <w:rPr>
          <w:rFonts w:ascii="Arial" w:hAnsi="Arial"/>
          <w:spacing w:val="-3"/>
        </w:rPr>
      </w:pPr>
    </w:p>
    <w:p w14:paraId="566D9845" w14:textId="5746C346" w:rsidR="00CF7A57" w:rsidRPr="00B2353D" w:rsidRDefault="00CF7A57" w:rsidP="00A61B93">
      <w:pPr>
        <w:suppressAutoHyphens/>
        <w:spacing w:line="288" w:lineRule="auto"/>
        <w:ind w:left="1440" w:firstLine="720"/>
        <w:rPr>
          <w:rFonts w:ascii="Arial" w:hAnsi="Arial"/>
          <w:color w:val="000080"/>
          <w:spacing w:val="-3"/>
        </w:rPr>
      </w:pPr>
      <w:r w:rsidRPr="00B2353D">
        <w:rPr>
          <w:rFonts w:ascii="Arial" w:hAnsi="Arial"/>
        </w:rPr>
        <w:t xml:space="preserve">in the following </w:t>
      </w:r>
      <w:r w:rsidR="00B2353D" w:rsidRPr="00B2353D">
        <w:rPr>
          <w:rFonts w:ascii="Arial" w:hAnsi="Arial"/>
        </w:rPr>
        <w:t>field:</w:t>
      </w:r>
      <w:r w:rsidRPr="00B2353D">
        <w:rPr>
          <w:rFonts w:ascii="Arial" w:hAnsi="Arial"/>
        </w:rPr>
        <w:t xml:space="preserve"> </w:t>
      </w:r>
      <w:commentRangeStart w:id="3"/>
      <w:sdt>
        <w:sdtPr>
          <w:rPr>
            <w:rFonts w:ascii="Arial" w:hAnsi="Arial"/>
            <w:spacing w:val="-3"/>
          </w:rPr>
          <w:id w:val="-8066070"/>
          <w:placeholder>
            <w:docPart w:val="DefaultPlaceholder_1081868574"/>
          </w:placeholder>
        </w:sdtPr>
        <w:sdtEndPr/>
        <w:sdtContent>
          <w:r w:rsidRPr="00B2353D">
            <w:rPr>
              <w:rStyle w:val="Textedelespacerserv"/>
            </w:rPr>
            <w:t>Click here to enter text.</w:t>
          </w:r>
        </w:sdtContent>
      </w:sdt>
      <w:commentRangeEnd w:id="3"/>
      <w:r w:rsidR="00B97CA9">
        <w:rPr>
          <w:rStyle w:val="Marquedecommentaire"/>
        </w:rPr>
        <w:commentReference w:id="3"/>
      </w:r>
      <w:r w:rsidRPr="00B2353D">
        <w:rPr>
          <w:rFonts w:ascii="Arial" w:hAnsi="Arial"/>
        </w:rPr>
        <w:br/>
      </w:r>
    </w:p>
    <w:p w14:paraId="457774AB" w14:textId="77777777" w:rsidR="00CF7A57" w:rsidRPr="00B2353D" w:rsidRDefault="00CF7A57" w:rsidP="005A4646">
      <w:pPr>
        <w:suppressAutoHyphens/>
        <w:spacing w:line="288" w:lineRule="auto"/>
        <w:ind w:left="2160"/>
        <w:rPr>
          <w:rFonts w:ascii="Arial" w:hAnsi="Arial"/>
          <w:spacing w:val="-3"/>
        </w:rPr>
      </w:pPr>
      <w:r w:rsidRPr="00B2353D">
        <w:rPr>
          <w:rFonts w:ascii="Arial" w:hAnsi="Arial"/>
        </w:rPr>
        <w:t>This degree will be organized in the form of a:</w:t>
      </w:r>
    </w:p>
    <w:commentRangeStart w:id="4" w:displacedByCustomXml="next"/>
    <w:sdt>
      <w:sdtPr>
        <w:rPr>
          <w:rFonts w:ascii="Arial" w:hAnsi="Arial"/>
          <w:spacing w:val="-3"/>
        </w:rPr>
        <w:id w:val="1925373215"/>
        <w:placeholder>
          <w:docPart w:val="DefaultPlaceholder_1081868574"/>
        </w:placeholder>
      </w:sdtPr>
      <w:sdtEndPr/>
      <w:sdtContent>
        <w:p w14:paraId="12C3A9A7" w14:textId="77777777" w:rsidR="00D45A76" w:rsidRPr="00B2353D" w:rsidRDefault="00D45A76" w:rsidP="005A4646">
          <w:pPr>
            <w:suppressAutoHyphens/>
            <w:spacing w:line="288" w:lineRule="auto"/>
            <w:ind w:left="2160"/>
            <w:rPr>
              <w:rFonts w:ascii="Arial" w:hAnsi="Arial"/>
              <w:spacing w:val="-3"/>
            </w:rPr>
          </w:pPr>
          <w:r w:rsidRPr="00B2353D">
            <w:rPr>
              <w:rStyle w:val="Textedelespacerserv"/>
            </w:rPr>
            <w:t>Click here to enter text.</w:t>
          </w:r>
          <w:commentRangeEnd w:id="4"/>
          <w:r w:rsidR="00B97CA9">
            <w:rPr>
              <w:rStyle w:val="Marquedecommentaire"/>
            </w:rPr>
            <w:commentReference w:id="4"/>
          </w:r>
        </w:p>
      </w:sdtContent>
    </w:sdt>
    <w:p w14:paraId="775023DC" w14:textId="77777777" w:rsidR="00CF7A57" w:rsidRPr="00B2353D" w:rsidRDefault="00CF7A57" w:rsidP="005A4646">
      <w:pPr>
        <w:suppressAutoHyphens/>
        <w:spacing w:line="288" w:lineRule="auto"/>
        <w:ind w:left="2160"/>
        <w:rPr>
          <w:rFonts w:ascii="Arial" w:hAnsi="Arial"/>
          <w:spacing w:val="-3"/>
        </w:rPr>
      </w:pPr>
    </w:p>
    <w:p w14:paraId="587CB7F7" w14:textId="77777777" w:rsidR="00CF7A57" w:rsidRPr="00B2353D" w:rsidRDefault="00CF7A57" w:rsidP="005A4646">
      <w:pPr>
        <w:pStyle w:val="Titre3"/>
        <w:spacing w:line="288" w:lineRule="auto"/>
        <w:ind w:left="1440" w:firstLine="720"/>
        <w:rPr>
          <w:sz w:val="20"/>
        </w:rPr>
      </w:pPr>
      <w:r w:rsidRPr="00B2353D">
        <w:rPr>
          <w:sz w:val="20"/>
        </w:rPr>
        <w:t xml:space="preserve">ARTICLE 2 – Organizational arrangements </w:t>
      </w:r>
    </w:p>
    <w:p w14:paraId="43AA611D" w14:textId="77777777" w:rsidR="00CF7A57" w:rsidRPr="00B2353D" w:rsidRDefault="00CF7A57" w:rsidP="005A4646">
      <w:pPr>
        <w:suppressAutoHyphens/>
        <w:spacing w:line="288" w:lineRule="auto"/>
        <w:ind w:left="2246"/>
        <w:rPr>
          <w:rFonts w:ascii="Arial" w:hAnsi="Arial"/>
          <w:spacing w:val="-3"/>
        </w:rPr>
      </w:pPr>
      <w:r w:rsidRPr="00B2353D">
        <w:rPr>
          <w:rFonts w:ascii="Arial" w:hAnsi="Arial"/>
        </w:rPr>
        <w:tab/>
      </w:r>
    </w:p>
    <w:p w14:paraId="7A5C5BF7" w14:textId="77777777" w:rsidR="00CF7A57" w:rsidRPr="00B2353D" w:rsidRDefault="00CF7A57" w:rsidP="005A4646">
      <w:pPr>
        <w:suppressAutoHyphens/>
        <w:spacing w:line="288" w:lineRule="auto"/>
        <w:ind w:left="1440" w:firstLine="720"/>
        <w:rPr>
          <w:rFonts w:ascii="Arial" w:hAnsi="Arial"/>
          <w:spacing w:val="-3"/>
        </w:rPr>
      </w:pPr>
    </w:p>
    <w:p w14:paraId="4441090B" w14:textId="77777777" w:rsidR="00CF7A57" w:rsidRPr="00B2353D" w:rsidRDefault="00CF7A57" w:rsidP="005A4646">
      <w:pPr>
        <w:suppressAutoHyphens/>
        <w:spacing w:line="288" w:lineRule="auto"/>
        <w:ind w:left="2160" w:firstLine="720"/>
      </w:pPr>
      <w:r w:rsidRPr="00B2353D">
        <w:rPr>
          <w:rFonts w:ascii="Arial" w:hAnsi="Arial"/>
        </w:rPr>
        <w:t>ARTICLE 2.1 – Content</w:t>
      </w:r>
      <w:r w:rsidRPr="00B2353D">
        <w:t xml:space="preserve"> </w:t>
      </w:r>
    </w:p>
    <w:commentRangeStart w:id="5" w:displacedByCustomXml="next"/>
    <w:sdt>
      <w:sdtPr>
        <w:id w:val="346691897"/>
        <w:placeholder>
          <w:docPart w:val="DefaultPlaceholder_1081868574"/>
        </w:placeholder>
      </w:sdtPr>
      <w:sdtEndPr/>
      <w:sdtContent>
        <w:p w14:paraId="0E04BDA5" w14:textId="77777777" w:rsidR="00D45A76" w:rsidRPr="00B2353D" w:rsidRDefault="00D45A76" w:rsidP="00D45A76">
          <w:pPr>
            <w:suppressAutoHyphens/>
            <w:spacing w:line="288" w:lineRule="auto"/>
            <w:ind w:left="1440" w:firstLine="720"/>
          </w:pPr>
          <w:r w:rsidRPr="00B2353D">
            <w:rPr>
              <w:rStyle w:val="Textedelespacerserv"/>
            </w:rPr>
            <w:t>Click here to enter text</w:t>
          </w:r>
          <w:commentRangeEnd w:id="5"/>
          <w:r w:rsidR="00B97CA9">
            <w:rPr>
              <w:rStyle w:val="Marquedecommentaire"/>
            </w:rPr>
            <w:commentReference w:id="5"/>
          </w:r>
          <w:r w:rsidRPr="00B2353D">
            <w:rPr>
              <w:rStyle w:val="Textedelespacerserv"/>
            </w:rPr>
            <w:t>.</w:t>
          </w:r>
        </w:p>
      </w:sdtContent>
    </w:sdt>
    <w:p w14:paraId="66EC23D4" w14:textId="77777777" w:rsidR="00CF7A57" w:rsidRPr="00B2353D" w:rsidRDefault="00CF7A57" w:rsidP="00403A9B">
      <w:pPr>
        <w:suppressAutoHyphens/>
        <w:spacing w:line="288" w:lineRule="auto"/>
        <w:rPr>
          <w:rFonts w:ascii="Arial" w:hAnsi="Arial"/>
          <w:spacing w:val="-3"/>
        </w:rPr>
      </w:pPr>
    </w:p>
    <w:p w14:paraId="0C276166" w14:textId="77777777" w:rsidR="00CF7A57" w:rsidRPr="00B2353D" w:rsidRDefault="00CF7A57" w:rsidP="005A4646">
      <w:pPr>
        <w:suppressAutoHyphens/>
        <w:spacing w:line="288" w:lineRule="auto"/>
        <w:ind w:left="2104"/>
        <w:rPr>
          <w:rFonts w:ascii="Arial" w:hAnsi="Arial"/>
          <w:spacing w:val="-3"/>
        </w:rPr>
      </w:pPr>
    </w:p>
    <w:p w14:paraId="5DD03050" w14:textId="77777777" w:rsidR="00CF7A57" w:rsidRPr="00B2353D" w:rsidRDefault="00CF7A57" w:rsidP="005A4646">
      <w:pPr>
        <w:suppressAutoHyphens/>
        <w:spacing w:line="288" w:lineRule="auto"/>
        <w:ind w:left="2104"/>
        <w:rPr>
          <w:rFonts w:ascii="Arial" w:hAnsi="Arial"/>
          <w:spacing w:val="-3"/>
        </w:rPr>
      </w:pPr>
    </w:p>
    <w:p w14:paraId="16DA57FD" w14:textId="77777777" w:rsidR="00CF7A57" w:rsidRPr="00B2353D" w:rsidRDefault="00CF7A57" w:rsidP="005A4646">
      <w:pPr>
        <w:suppressAutoHyphens/>
        <w:spacing w:line="288" w:lineRule="auto"/>
        <w:ind w:left="2160" w:firstLine="720"/>
      </w:pPr>
      <w:r w:rsidRPr="00B2353D">
        <w:rPr>
          <w:rFonts w:ascii="Arial" w:hAnsi="Arial"/>
        </w:rPr>
        <w:t>ARTICLE 2.2 – Student selection procedures</w:t>
      </w:r>
    </w:p>
    <w:p w14:paraId="516E401A" w14:textId="77777777" w:rsidR="00CF7A57" w:rsidRPr="00B2353D" w:rsidRDefault="00D45A76" w:rsidP="00403A9B">
      <w:pPr>
        <w:suppressAutoHyphens/>
        <w:spacing w:line="288" w:lineRule="auto"/>
        <w:rPr>
          <w:rFonts w:ascii="Arial" w:hAnsi="Arial"/>
          <w:spacing w:val="-3"/>
        </w:rPr>
      </w:pPr>
      <w:r w:rsidRPr="00B2353D">
        <w:rPr>
          <w:rFonts w:ascii="Arial" w:hAnsi="Arial"/>
        </w:rPr>
        <w:tab/>
      </w:r>
      <w:r w:rsidRPr="00B2353D">
        <w:rPr>
          <w:rFonts w:ascii="Arial" w:hAnsi="Arial"/>
        </w:rPr>
        <w:tab/>
      </w:r>
      <w:r w:rsidRPr="00B2353D">
        <w:rPr>
          <w:rFonts w:ascii="Arial" w:hAnsi="Arial"/>
        </w:rPr>
        <w:tab/>
      </w:r>
      <w:commentRangeStart w:id="6"/>
      <w:sdt>
        <w:sdtPr>
          <w:rPr>
            <w:rFonts w:ascii="Arial" w:hAnsi="Arial"/>
            <w:spacing w:val="-3"/>
          </w:rPr>
          <w:id w:val="-554153011"/>
          <w:placeholder>
            <w:docPart w:val="DefaultPlaceholder_1081868574"/>
          </w:placeholder>
        </w:sdtPr>
        <w:sdtEndPr/>
        <w:sdtContent>
          <w:r w:rsidRPr="00B2353D">
            <w:rPr>
              <w:rStyle w:val="Textedelespacerserv"/>
            </w:rPr>
            <w:t>Click here to enter text.</w:t>
          </w:r>
        </w:sdtContent>
      </w:sdt>
      <w:commentRangeEnd w:id="6"/>
      <w:r w:rsidR="00B97CA9">
        <w:rPr>
          <w:rStyle w:val="Marquedecommentaire"/>
        </w:rPr>
        <w:commentReference w:id="6"/>
      </w:r>
    </w:p>
    <w:p w14:paraId="0D9E1252" w14:textId="77777777" w:rsidR="00D45A76" w:rsidRPr="00B2353D" w:rsidRDefault="00D45A76" w:rsidP="005A4646">
      <w:pPr>
        <w:suppressAutoHyphens/>
        <w:spacing w:line="288" w:lineRule="auto"/>
        <w:ind w:left="2104"/>
        <w:jc w:val="both"/>
        <w:rPr>
          <w:i/>
          <w:color w:val="0000FF"/>
          <w:spacing w:val="-3"/>
        </w:rPr>
      </w:pPr>
    </w:p>
    <w:p w14:paraId="04318459" w14:textId="77777777" w:rsidR="00CF7A57" w:rsidRPr="00B2353D" w:rsidRDefault="00CF7A57" w:rsidP="005A4646">
      <w:pPr>
        <w:suppressAutoHyphens/>
        <w:spacing w:line="288" w:lineRule="auto"/>
        <w:ind w:left="2104"/>
        <w:rPr>
          <w:rFonts w:ascii="Arial" w:hAnsi="Arial"/>
          <w:spacing w:val="-3"/>
        </w:rPr>
      </w:pPr>
    </w:p>
    <w:p w14:paraId="7AAEF26A" w14:textId="77777777" w:rsidR="00CF7A57" w:rsidRPr="00B2353D" w:rsidRDefault="00CF7A57" w:rsidP="005A4646">
      <w:pPr>
        <w:suppressAutoHyphens/>
        <w:spacing w:line="288" w:lineRule="auto"/>
        <w:ind w:left="2104"/>
        <w:rPr>
          <w:rFonts w:ascii="Arial" w:hAnsi="Arial"/>
          <w:spacing w:val="-3"/>
        </w:rPr>
      </w:pPr>
    </w:p>
    <w:p w14:paraId="2496D388" w14:textId="77777777" w:rsidR="00CF7A57" w:rsidRPr="00B2353D" w:rsidRDefault="00CF7A57" w:rsidP="005A4646">
      <w:pPr>
        <w:suppressAutoHyphens/>
        <w:spacing w:line="288" w:lineRule="auto"/>
        <w:ind w:left="2160" w:firstLine="720"/>
        <w:rPr>
          <w:rFonts w:ascii="Arial" w:hAnsi="Arial"/>
        </w:rPr>
      </w:pPr>
      <w:r w:rsidRPr="00B2353D">
        <w:rPr>
          <w:rFonts w:ascii="Arial" w:hAnsi="Arial"/>
        </w:rPr>
        <w:t>ARTICLE 2.3 – How to register and pay the tuition fees</w:t>
      </w:r>
    </w:p>
    <w:commentRangeStart w:id="7" w:displacedByCustomXml="next"/>
    <w:sdt>
      <w:sdtPr>
        <w:id w:val="-557325468"/>
        <w:placeholder>
          <w:docPart w:val="DefaultPlaceholder_1081868574"/>
        </w:placeholder>
      </w:sdtPr>
      <w:sdtEndPr/>
      <w:sdtContent>
        <w:p w14:paraId="493DC82C" w14:textId="77777777" w:rsidR="00D45A76" w:rsidRPr="00B2353D" w:rsidRDefault="00D45A76" w:rsidP="00D45A76">
          <w:pPr>
            <w:suppressAutoHyphens/>
            <w:spacing w:line="288" w:lineRule="auto"/>
            <w:ind w:left="1440" w:firstLine="720"/>
          </w:pPr>
          <w:r w:rsidRPr="00B2353D">
            <w:rPr>
              <w:rStyle w:val="Textedelespacerserv"/>
            </w:rPr>
            <w:t>Click here to enter text</w:t>
          </w:r>
          <w:commentRangeEnd w:id="7"/>
          <w:r w:rsidR="00B97CA9">
            <w:rPr>
              <w:rStyle w:val="Marquedecommentaire"/>
            </w:rPr>
            <w:commentReference w:id="7"/>
          </w:r>
          <w:r w:rsidRPr="00B2353D">
            <w:rPr>
              <w:rStyle w:val="Textedelespacerserv"/>
            </w:rPr>
            <w:t>.</w:t>
          </w:r>
        </w:p>
      </w:sdtContent>
    </w:sdt>
    <w:p w14:paraId="62350990" w14:textId="77777777" w:rsidR="00CF7A57" w:rsidRPr="00B2353D" w:rsidRDefault="00CF7A57" w:rsidP="00403A9B">
      <w:pPr>
        <w:suppressAutoHyphens/>
        <w:spacing w:line="288" w:lineRule="auto"/>
        <w:rPr>
          <w:rFonts w:ascii="Arial" w:hAnsi="Arial"/>
          <w:spacing w:val="-3"/>
        </w:rPr>
      </w:pPr>
    </w:p>
    <w:p w14:paraId="27BCC164" w14:textId="77777777" w:rsidR="00965EB4" w:rsidRPr="00B2353D" w:rsidRDefault="00965EB4" w:rsidP="005A4646">
      <w:pPr>
        <w:suppressAutoHyphens/>
        <w:spacing w:line="288" w:lineRule="auto"/>
        <w:ind w:left="2160"/>
        <w:jc w:val="both"/>
        <w:rPr>
          <w:i/>
          <w:color w:val="0000FF"/>
          <w:u w:val="single"/>
        </w:rPr>
      </w:pPr>
    </w:p>
    <w:p w14:paraId="0F53D845" w14:textId="77777777" w:rsidR="00766829" w:rsidRPr="00B2353D" w:rsidRDefault="00766829" w:rsidP="005A4646">
      <w:pPr>
        <w:suppressAutoHyphens/>
        <w:spacing w:line="288" w:lineRule="auto"/>
        <w:ind w:left="2160"/>
        <w:jc w:val="both"/>
        <w:rPr>
          <w:color w:val="0000FF"/>
        </w:rPr>
      </w:pPr>
      <w:r w:rsidRPr="00B2353D">
        <w:rPr>
          <w:i/>
          <w:color w:val="0000FF"/>
          <w:u w:val="single"/>
        </w:rPr>
        <w:t>Social security</w:t>
      </w:r>
      <w:r w:rsidRPr="00B2353D">
        <w:rPr>
          <w:color w:val="0000FF"/>
        </w:rPr>
        <w:t xml:space="preserve">: </w:t>
      </w:r>
    </w:p>
    <w:commentRangeStart w:id="8" w:displacedByCustomXml="next"/>
    <w:sdt>
      <w:sdtPr>
        <w:rPr>
          <w:color w:val="0000FF"/>
        </w:rPr>
        <w:id w:val="276678812"/>
        <w:placeholder>
          <w:docPart w:val="DefaultPlaceholder_1081868574"/>
        </w:placeholder>
      </w:sdtPr>
      <w:sdtEndPr/>
      <w:sdtContent>
        <w:p w14:paraId="1E9C98B9" w14:textId="77777777" w:rsidR="00965EB4" w:rsidRPr="00B2353D" w:rsidRDefault="00D45A76" w:rsidP="005A4646">
          <w:pPr>
            <w:suppressAutoHyphens/>
            <w:spacing w:line="288" w:lineRule="auto"/>
            <w:ind w:left="2160"/>
            <w:jc w:val="both"/>
            <w:rPr>
              <w:color w:val="0000FF"/>
            </w:rPr>
          </w:pPr>
          <w:r w:rsidRPr="00B2353D">
            <w:rPr>
              <w:rStyle w:val="Textedelespacerserv"/>
            </w:rPr>
            <w:t>Click here to enter text.</w:t>
          </w:r>
          <w:commentRangeEnd w:id="8"/>
          <w:r w:rsidR="00B97CA9">
            <w:rPr>
              <w:rStyle w:val="Marquedecommentaire"/>
            </w:rPr>
            <w:commentReference w:id="8"/>
          </w:r>
        </w:p>
      </w:sdtContent>
    </w:sdt>
    <w:p w14:paraId="789BB9E2" w14:textId="77777777" w:rsidR="00766829" w:rsidRPr="00B2353D" w:rsidRDefault="00766829" w:rsidP="005A4646">
      <w:pPr>
        <w:suppressAutoHyphens/>
        <w:spacing w:line="288" w:lineRule="auto"/>
        <w:ind w:left="2160"/>
        <w:jc w:val="both"/>
        <w:rPr>
          <w:rFonts w:ascii="Arial" w:hAnsi="Arial"/>
          <w:color w:val="0000FF"/>
          <w:spacing w:val="-3"/>
        </w:rPr>
      </w:pPr>
    </w:p>
    <w:p w14:paraId="09371AA7" w14:textId="77777777" w:rsidR="00CF7A57" w:rsidRPr="00B2353D" w:rsidRDefault="00CF7A57">
      <w:pPr>
        <w:suppressAutoHyphens/>
        <w:spacing w:line="288" w:lineRule="auto"/>
        <w:ind w:left="3544" w:firstLine="720"/>
      </w:pPr>
    </w:p>
    <w:p w14:paraId="22061C69" w14:textId="77777777" w:rsidR="00CF7A57" w:rsidRPr="00B2353D" w:rsidRDefault="00CF7A57">
      <w:pPr>
        <w:suppressAutoHyphens/>
        <w:spacing w:line="288" w:lineRule="auto"/>
        <w:ind w:left="3544" w:firstLine="720"/>
      </w:pPr>
    </w:p>
    <w:p w14:paraId="5F7CB445" w14:textId="600611AA" w:rsidR="00CF7A57" w:rsidRPr="00B2353D" w:rsidRDefault="00CF7A57" w:rsidP="005A4646">
      <w:pPr>
        <w:suppressAutoHyphens/>
        <w:spacing w:line="288" w:lineRule="auto"/>
        <w:ind w:left="2320" w:firstLine="720"/>
      </w:pPr>
      <w:r w:rsidRPr="00B2353D">
        <w:rPr>
          <w:rFonts w:ascii="Arial" w:hAnsi="Arial"/>
        </w:rPr>
        <w:t>ARTICLE 2.4 (opti</w:t>
      </w:r>
      <w:r w:rsidR="00B2353D" w:rsidRPr="00B2353D">
        <w:rPr>
          <w:rFonts w:ascii="Arial" w:hAnsi="Arial"/>
        </w:rPr>
        <w:t>onal) - Mobility arrangements (</w:t>
      </w:r>
      <w:r w:rsidRPr="00B2353D">
        <w:rPr>
          <w:rFonts w:ascii="Arial" w:hAnsi="Arial"/>
        </w:rPr>
        <w:t xml:space="preserve">where there is a compulsory mobility listed in the model) </w:t>
      </w:r>
    </w:p>
    <w:p w14:paraId="4E1CA9E3" w14:textId="77777777" w:rsidR="00CF7A57" w:rsidRPr="00B2353D" w:rsidRDefault="00D45A76" w:rsidP="00403A9B">
      <w:pPr>
        <w:suppressAutoHyphens/>
        <w:spacing w:line="288" w:lineRule="auto"/>
        <w:rPr>
          <w:rFonts w:ascii="Arial" w:hAnsi="Arial"/>
          <w:spacing w:val="-3"/>
        </w:rPr>
      </w:pPr>
      <w:r w:rsidRPr="00B2353D">
        <w:rPr>
          <w:rFonts w:ascii="Arial" w:hAnsi="Arial"/>
        </w:rPr>
        <w:tab/>
      </w:r>
      <w:r w:rsidRPr="00B2353D">
        <w:rPr>
          <w:rFonts w:ascii="Arial" w:hAnsi="Arial"/>
        </w:rPr>
        <w:tab/>
      </w:r>
      <w:r w:rsidRPr="00B2353D">
        <w:rPr>
          <w:rFonts w:ascii="Arial" w:hAnsi="Arial"/>
        </w:rPr>
        <w:tab/>
      </w:r>
      <w:sdt>
        <w:sdtPr>
          <w:rPr>
            <w:rFonts w:ascii="Arial" w:hAnsi="Arial"/>
            <w:spacing w:val="-3"/>
          </w:rPr>
          <w:id w:val="1467628659"/>
          <w:placeholder>
            <w:docPart w:val="DefaultPlaceholder_1081868574"/>
          </w:placeholder>
        </w:sdtPr>
        <w:sdtEndPr/>
        <w:sdtContent>
          <w:commentRangeStart w:id="9"/>
          <w:r w:rsidRPr="00B2353D">
            <w:rPr>
              <w:rStyle w:val="Textedelespacerserv"/>
            </w:rPr>
            <w:t>Click here to enter text.</w:t>
          </w:r>
          <w:commentRangeEnd w:id="9"/>
          <w:r w:rsidR="00B97CA9">
            <w:rPr>
              <w:rStyle w:val="Marquedecommentaire"/>
            </w:rPr>
            <w:commentReference w:id="9"/>
          </w:r>
        </w:sdtContent>
      </w:sdt>
    </w:p>
    <w:p w14:paraId="3CAE35BE" w14:textId="77777777" w:rsidR="00CF7A57" w:rsidRPr="00B2353D" w:rsidRDefault="00CF7A57" w:rsidP="005A4646">
      <w:pPr>
        <w:suppressAutoHyphens/>
        <w:spacing w:line="288" w:lineRule="auto"/>
        <w:ind w:left="2264"/>
        <w:rPr>
          <w:i/>
          <w:color w:val="0000FF"/>
          <w:spacing w:val="-3"/>
        </w:rPr>
      </w:pPr>
    </w:p>
    <w:p w14:paraId="0250906B" w14:textId="77777777" w:rsidR="00CF7A57" w:rsidRPr="00B2353D" w:rsidRDefault="00CF7A57" w:rsidP="005A4646">
      <w:pPr>
        <w:suppressAutoHyphens/>
        <w:spacing w:line="288" w:lineRule="auto"/>
        <w:ind w:left="2264"/>
      </w:pPr>
      <w:r w:rsidRPr="00B2353D">
        <w:rPr>
          <w:i/>
          <w:color w:val="0000FF"/>
        </w:rPr>
        <w:t xml:space="preserve"> </w:t>
      </w:r>
    </w:p>
    <w:p w14:paraId="67C11CE7" w14:textId="77777777" w:rsidR="00752E17" w:rsidRPr="00B2353D" w:rsidRDefault="00752E17" w:rsidP="005A4646">
      <w:pPr>
        <w:suppressAutoHyphens/>
        <w:spacing w:line="288" w:lineRule="auto"/>
        <w:ind w:left="2320" w:firstLine="720"/>
        <w:rPr>
          <w:rFonts w:ascii="Arial" w:hAnsi="Arial"/>
        </w:rPr>
      </w:pPr>
    </w:p>
    <w:p w14:paraId="767EC76C" w14:textId="77777777" w:rsidR="00752E17" w:rsidRPr="00B2353D" w:rsidRDefault="00752E17" w:rsidP="005A4646">
      <w:pPr>
        <w:suppressAutoHyphens/>
        <w:spacing w:line="288" w:lineRule="auto"/>
        <w:ind w:left="2320" w:firstLine="720"/>
        <w:rPr>
          <w:rFonts w:ascii="Arial" w:hAnsi="Arial"/>
        </w:rPr>
      </w:pPr>
    </w:p>
    <w:p w14:paraId="78B57497" w14:textId="77777777" w:rsidR="00752E17" w:rsidRPr="00B2353D" w:rsidRDefault="00752E17" w:rsidP="005A4646">
      <w:pPr>
        <w:suppressAutoHyphens/>
        <w:spacing w:line="288" w:lineRule="auto"/>
        <w:ind w:left="2320" w:firstLine="720"/>
        <w:rPr>
          <w:rFonts w:ascii="Arial" w:hAnsi="Arial"/>
        </w:rPr>
      </w:pPr>
    </w:p>
    <w:p w14:paraId="6446B685" w14:textId="77777777" w:rsidR="00752E17" w:rsidRPr="00B2353D" w:rsidRDefault="00752E17" w:rsidP="005A4646">
      <w:pPr>
        <w:suppressAutoHyphens/>
        <w:spacing w:line="288" w:lineRule="auto"/>
        <w:ind w:left="2320" w:firstLine="720"/>
        <w:rPr>
          <w:rFonts w:ascii="Arial" w:hAnsi="Arial"/>
        </w:rPr>
      </w:pPr>
    </w:p>
    <w:p w14:paraId="07D4FB4A" w14:textId="77777777" w:rsidR="00752E17" w:rsidRPr="00B2353D" w:rsidRDefault="00752E17" w:rsidP="005A4646">
      <w:pPr>
        <w:suppressAutoHyphens/>
        <w:spacing w:line="288" w:lineRule="auto"/>
        <w:ind w:left="2320" w:firstLine="720"/>
        <w:rPr>
          <w:rFonts w:ascii="Arial" w:hAnsi="Arial"/>
        </w:rPr>
      </w:pPr>
    </w:p>
    <w:p w14:paraId="10B8F9BD" w14:textId="77777777" w:rsidR="00752E17" w:rsidRPr="00B2353D" w:rsidRDefault="00752E17" w:rsidP="005A4646">
      <w:pPr>
        <w:suppressAutoHyphens/>
        <w:spacing w:line="288" w:lineRule="auto"/>
        <w:ind w:left="2320" w:firstLine="720"/>
        <w:rPr>
          <w:rFonts w:ascii="Arial" w:hAnsi="Arial"/>
        </w:rPr>
      </w:pPr>
    </w:p>
    <w:p w14:paraId="19E5201A" w14:textId="77777777" w:rsidR="0088216A" w:rsidRPr="00B2353D" w:rsidRDefault="0088216A" w:rsidP="005A4646">
      <w:pPr>
        <w:suppressAutoHyphens/>
        <w:spacing w:line="288" w:lineRule="auto"/>
        <w:ind w:left="2320" w:firstLine="720"/>
        <w:rPr>
          <w:rFonts w:ascii="Arial" w:hAnsi="Arial"/>
        </w:rPr>
      </w:pPr>
    </w:p>
    <w:p w14:paraId="060D5493" w14:textId="77777777" w:rsidR="0088216A" w:rsidRPr="00B2353D" w:rsidRDefault="0088216A" w:rsidP="005A4646">
      <w:pPr>
        <w:suppressAutoHyphens/>
        <w:spacing w:line="288" w:lineRule="auto"/>
        <w:ind w:left="2320" w:firstLine="720"/>
        <w:rPr>
          <w:rFonts w:ascii="Arial" w:hAnsi="Arial"/>
        </w:rPr>
      </w:pPr>
    </w:p>
    <w:p w14:paraId="23516F73" w14:textId="77777777" w:rsidR="00752E17" w:rsidRPr="00B2353D" w:rsidRDefault="00752E17" w:rsidP="005A4646">
      <w:pPr>
        <w:suppressAutoHyphens/>
        <w:spacing w:line="288" w:lineRule="auto"/>
        <w:ind w:left="2320" w:firstLine="720"/>
        <w:rPr>
          <w:rFonts w:ascii="Arial" w:hAnsi="Arial"/>
        </w:rPr>
      </w:pPr>
    </w:p>
    <w:p w14:paraId="062D5391" w14:textId="77777777" w:rsidR="00752E17" w:rsidRPr="00B2353D" w:rsidRDefault="00752E17" w:rsidP="005A4646">
      <w:pPr>
        <w:suppressAutoHyphens/>
        <w:spacing w:line="288" w:lineRule="auto"/>
        <w:ind w:left="2320" w:firstLine="720"/>
        <w:rPr>
          <w:rFonts w:ascii="Arial" w:hAnsi="Arial"/>
        </w:rPr>
      </w:pPr>
    </w:p>
    <w:p w14:paraId="13EB8B6A" w14:textId="77777777" w:rsidR="00CF7A57" w:rsidRPr="00B2353D" w:rsidRDefault="00CF7A57" w:rsidP="005A4646">
      <w:pPr>
        <w:suppressAutoHyphens/>
        <w:spacing w:line="288" w:lineRule="auto"/>
        <w:ind w:left="2320" w:firstLine="720"/>
      </w:pPr>
      <w:r w:rsidRPr="00B2353D">
        <w:rPr>
          <w:rFonts w:ascii="Arial" w:hAnsi="Arial"/>
        </w:rPr>
        <w:t>ARTICLE 2.5 – Validation and deliberation</w:t>
      </w:r>
    </w:p>
    <w:p w14:paraId="4E501BA7" w14:textId="77777777" w:rsidR="00CF7A57" w:rsidRPr="00B2353D" w:rsidRDefault="00D45A76" w:rsidP="00403A9B">
      <w:pPr>
        <w:suppressAutoHyphens/>
        <w:spacing w:line="288" w:lineRule="auto"/>
        <w:rPr>
          <w:rFonts w:ascii="Arial" w:hAnsi="Arial"/>
          <w:spacing w:val="-3"/>
        </w:rPr>
      </w:pPr>
      <w:r w:rsidRPr="00B2353D">
        <w:rPr>
          <w:rFonts w:ascii="Arial" w:hAnsi="Arial"/>
        </w:rPr>
        <w:lastRenderedPageBreak/>
        <w:tab/>
      </w:r>
      <w:r w:rsidRPr="00B2353D">
        <w:rPr>
          <w:rFonts w:ascii="Arial" w:hAnsi="Arial"/>
        </w:rPr>
        <w:tab/>
      </w:r>
      <w:r w:rsidRPr="00B2353D">
        <w:rPr>
          <w:rFonts w:ascii="Arial" w:hAnsi="Arial"/>
        </w:rPr>
        <w:tab/>
      </w:r>
      <w:commentRangeStart w:id="10"/>
      <w:sdt>
        <w:sdtPr>
          <w:rPr>
            <w:rFonts w:ascii="Arial" w:hAnsi="Arial"/>
            <w:spacing w:val="-3"/>
          </w:rPr>
          <w:id w:val="-838692925"/>
          <w:placeholder>
            <w:docPart w:val="DefaultPlaceholder_1081868574"/>
          </w:placeholder>
        </w:sdtPr>
        <w:sdtEndPr/>
        <w:sdtContent>
          <w:r w:rsidRPr="00B2353D">
            <w:rPr>
              <w:rStyle w:val="Textedelespacerserv"/>
            </w:rPr>
            <w:t>Click here to enter text.</w:t>
          </w:r>
        </w:sdtContent>
      </w:sdt>
      <w:commentRangeEnd w:id="10"/>
      <w:r w:rsidR="00B97CA9">
        <w:rPr>
          <w:rStyle w:val="Marquedecommentaire"/>
        </w:rPr>
        <w:commentReference w:id="10"/>
      </w:r>
    </w:p>
    <w:p w14:paraId="7241ADB5" w14:textId="77777777" w:rsidR="000D6E38" w:rsidRPr="00B2353D" w:rsidRDefault="000D6E38" w:rsidP="005A4646">
      <w:pPr>
        <w:ind w:left="2264" w:firstLine="56"/>
      </w:pPr>
      <w:r w:rsidRPr="00B2353D">
        <w:t>The methods of testing knowledge must be adopted each year by the CFVU (Education and University Life Commission) within one month of the beginning of the academic year.</w:t>
      </w:r>
    </w:p>
    <w:p w14:paraId="5CB1E300" w14:textId="77777777" w:rsidR="00CF7A57" w:rsidRPr="00B2353D" w:rsidRDefault="00CF7A57" w:rsidP="005A4646">
      <w:pPr>
        <w:suppressAutoHyphens/>
        <w:spacing w:line="288" w:lineRule="auto"/>
        <w:ind w:left="2264" w:firstLine="720"/>
        <w:rPr>
          <w:rFonts w:ascii="Arial" w:hAnsi="Arial"/>
          <w:spacing w:val="-3"/>
        </w:rPr>
      </w:pPr>
    </w:p>
    <w:p w14:paraId="2F5E66B8" w14:textId="77777777" w:rsidR="00CF7A57" w:rsidRPr="00B2353D" w:rsidRDefault="00CF7A57" w:rsidP="005A4646">
      <w:pPr>
        <w:suppressAutoHyphens/>
        <w:spacing w:line="288" w:lineRule="auto"/>
        <w:ind w:left="2264" w:firstLine="720"/>
        <w:rPr>
          <w:rFonts w:ascii="Arial" w:hAnsi="Arial"/>
          <w:spacing w:val="-3"/>
        </w:rPr>
      </w:pPr>
    </w:p>
    <w:p w14:paraId="53977403" w14:textId="77777777" w:rsidR="003B6579" w:rsidRPr="00B2353D" w:rsidRDefault="003B6579" w:rsidP="005A4646">
      <w:pPr>
        <w:suppressAutoHyphens/>
        <w:spacing w:line="288" w:lineRule="auto"/>
        <w:ind w:left="2320" w:firstLine="720"/>
        <w:rPr>
          <w:rFonts w:ascii="Arial" w:hAnsi="Arial"/>
        </w:rPr>
      </w:pPr>
    </w:p>
    <w:p w14:paraId="744A88C1" w14:textId="77777777" w:rsidR="00C92D38" w:rsidRPr="00B2353D" w:rsidRDefault="00CF7A57" w:rsidP="005A4646">
      <w:pPr>
        <w:suppressAutoHyphens/>
        <w:spacing w:line="288" w:lineRule="auto"/>
        <w:ind w:left="2320" w:firstLine="720"/>
        <w:rPr>
          <w:rFonts w:ascii="Arial" w:hAnsi="Arial"/>
        </w:rPr>
      </w:pPr>
      <w:r w:rsidRPr="00B2353D">
        <w:rPr>
          <w:rFonts w:ascii="Arial" w:hAnsi="Arial"/>
        </w:rPr>
        <w:t xml:space="preserve"> ARTICLE 2.6 – </w:t>
      </w:r>
    </w:p>
    <w:p w14:paraId="6A6D4301" w14:textId="77777777" w:rsidR="00CF7A57" w:rsidRPr="00B2353D" w:rsidRDefault="00CF7A57" w:rsidP="005A4646">
      <w:pPr>
        <w:suppressAutoHyphens/>
        <w:spacing w:line="288" w:lineRule="auto"/>
        <w:ind w:left="2736"/>
        <w:rPr>
          <w:rFonts w:ascii="Arial" w:hAnsi="Arial"/>
        </w:rPr>
      </w:pPr>
      <w:r w:rsidRPr="00B2353D">
        <w:rPr>
          <w:rFonts w:ascii="Arial" w:hAnsi="Arial"/>
        </w:rPr>
        <w:t>Diploma issued no more than 6 months after the proclamation of the diploma</w:t>
      </w:r>
    </w:p>
    <w:p w14:paraId="7CB076F8" w14:textId="77777777" w:rsidR="00C92D38" w:rsidRPr="00B2353D" w:rsidRDefault="00C92D38" w:rsidP="005A4646">
      <w:pPr>
        <w:suppressAutoHyphens/>
        <w:spacing w:line="288" w:lineRule="auto"/>
        <w:ind w:left="2736"/>
        <w:rPr>
          <w:rFonts w:ascii="Arial" w:hAnsi="Arial"/>
        </w:rPr>
      </w:pPr>
      <w:r w:rsidRPr="00B2353D">
        <w:rPr>
          <w:rFonts w:ascii="Arial" w:hAnsi="Arial"/>
        </w:rPr>
        <w:t>Certificate of achievement: 3 weeks later after the diplomas are proclaimed at the request of the student</w:t>
      </w:r>
    </w:p>
    <w:commentRangeStart w:id="11" w:displacedByCustomXml="next"/>
    <w:sdt>
      <w:sdtPr>
        <w:id w:val="661578649"/>
        <w:placeholder>
          <w:docPart w:val="DefaultPlaceholder_1081868574"/>
        </w:placeholder>
      </w:sdtPr>
      <w:sdtEndPr/>
      <w:sdtContent>
        <w:p w14:paraId="18D100BB" w14:textId="77777777" w:rsidR="00D45A76" w:rsidRPr="00B2353D" w:rsidRDefault="00D45A76" w:rsidP="005A4646">
          <w:pPr>
            <w:suppressAutoHyphens/>
            <w:spacing w:line="288" w:lineRule="auto"/>
            <w:ind w:left="2736"/>
          </w:pPr>
          <w:r w:rsidRPr="00B2353D">
            <w:rPr>
              <w:rStyle w:val="Textedelespacerserv"/>
            </w:rPr>
            <w:t>Click here to enter text.</w:t>
          </w:r>
          <w:commentRangeEnd w:id="11"/>
          <w:r w:rsidR="00B97CA9">
            <w:rPr>
              <w:rStyle w:val="Marquedecommentaire"/>
            </w:rPr>
            <w:commentReference w:id="11"/>
          </w:r>
        </w:p>
      </w:sdtContent>
    </w:sdt>
    <w:p w14:paraId="2515CA7F" w14:textId="77777777" w:rsidR="00CF7A57" w:rsidRPr="00B2353D" w:rsidRDefault="00D45A76" w:rsidP="00403A9B">
      <w:pPr>
        <w:suppressAutoHyphens/>
        <w:spacing w:line="288" w:lineRule="auto"/>
        <w:rPr>
          <w:rFonts w:ascii="Arial" w:hAnsi="Arial"/>
          <w:spacing w:val="-3"/>
        </w:rPr>
      </w:pPr>
      <w:r w:rsidRPr="00B2353D">
        <w:rPr>
          <w:rFonts w:ascii="Arial" w:hAnsi="Arial"/>
        </w:rPr>
        <w:tab/>
      </w:r>
      <w:r w:rsidRPr="00B2353D">
        <w:rPr>
          <w:rFonts w:ascii="Arial" w:hAnsi="Arial"/>
        </w:rPr>
        <w:tab/>
      </w:r>
      <w:r w:rsidRPr="00B2353D">
        <w:rPr>
          <w:rFonts w:ascii="Arial" w:hAnsi="Arial"/>
        </w:rPr>
        <w:tab/>
      </w:r>
    </w:p>
    <w:p w14:paraId="50062554" w14:textId="77777777" w:rsidR="00CF7A57" w:rsidRPr="00B2353D" w:rsidRDefault="003B6579" w:rsidP="005A4646">
      <w:pPr>
        <w:suppressAutoHyphens/>
        <w:spacing w:line="288" w:lineRule="auto"/>
        <w:ind w:left="3040"/>
        <w:rPr>
          <w:rFonts w:ascii="Arial" w:hAnsi="Arial"/>
          <w:spacing w:val="-3"/>
        </w:rPr>
      </w:pPr>
      <w:r w:rsidRPr="00B2353D">
        <w:rPr>
          <w:rFonts w:ascii="Arial" w:hAnsi="Arial"/>
        </w:rPr>
        <w:t>Handed over to the student or sent by post with acknowledgement of receipt</w:t>
      </w:r>
    </w:p>
    <w:p w14:paraId="16D2F464" w14:textId="77777777" w:rsidR="00CF7A57" w:rsidRPr="00B2353D" w:rsidRDefault="00CF7A57" w:rsidP="005A4646">
      <w:pPr>
        <w:suppressAutoHyphens/>
        <w:spacing w:line="288" w:lineRule="auto"/>
        <w:ind w:left="3040"/>
        <w:rPr>
          <w:rFonts w:ascii="Arial" w:hAnsi="Arial"/>
          <w:spacing w:val="-3"/>
        </w:rPr>
      </w:pPr>
    </w:p>
    <w:p w14:paraId="35F650E2" w14:textId="77777777" w:rsidR="00CF7A57" w:rsidRPr="00B2353D" w:rsidRDefault="00CF7A57" w:rsidP="005A4646">
      <w:pPr>
        <w:suppressAutoHyphens/>
        <w:spacing w:line="288" w:lineRule="auto"/>
        <w:ind w:left="2320" w:firstLine="720"/>
      </w:pPr>
      <w:r w:rsidRPr="00B2353D">
        <w:rPr>
          <w:rFonts w:ascii="Arial" w:hAnsi="Arial"/>
        </w:rPr>
        <w:t>ARTICLE 2.7 – practical operating arrangements (in the appendix)</w:t>
      </w:r>
    </w:p>
    <w:p w14:paraId="4589BC8D" w14:textId="77777777" w:rsidR="00CF7A57" w:rsidRPr="00B2353D" w:rsidRDefault="00D45A76" w:rsidP="00403A9B">
      <w:pPr>
        <w:suppressAutoHyphens/>
        <w:spacing w:line="288" w:lineRule="auto"/>
        <w:rPr>
          <w:rFonts w:ascii="Arial" w:hAnsi="Arial"/>
          <w:spacing w:val="-3"/>
        </w:rPr>
      </w:pPr>
      <w:r w:rsidRPr="00B2353D">
        <w:rPr>
          <w:rFonts w:ascii="Arial" w:hAnsi="Arial"/>
        </w:rPr>
        <w:tab/>
      </w:r>
      <w:r w:rsidRPr="00B2353D">
        <w:rPr>
          <w:rFonts w:ascii="Arial" w:hAnsi="Arial"/>
        </w:rPr>
        <w:tab/>
      </w:r>
      <w:r w:rsidRPr="00B2353D">
        <w:rPr>
          <w:rFonts w:ascii="Arial" w:hAnsi="Arial"/>
        </w:rPr>
        <w:tab/>
      </w:r>
    </w:p>
    <w:commentRangeStart w:id="12" w:displacedByCustomXml="next"/>
    <w:sdt>
      <w:sdtPr>
        <w:rPr>
          <w:i/>
          <w:color w:val="0000FF"/>
          <w:spacing w:val="-3"/>
        </w:rPr>
        <w:id w:val="644079897"/>
        <w:placeholder>
          <w:docPart w:val="DefaultPlaceholder_1081868574"/>
        </w:placeholder>
      </w:sdtPr>
      <w:sdtEndPr/>
      <w:sdtContent>
        <w:p w14:paraId="50134DE1" w14:textId="77777777" w:rsidR="00D45A76" w:rsidRPr="00B2353D" w:rsidRDefault="00D45A76" w:rsidP="005A4646">
          <w:pPr>
            <w:suppressAutoHyphens/>
            <w:spacing w:line="288" w:lineRule="auto"/>
            <w:ind w:left="2320"/>
            <w:rPr>
              <w:i/>
              <w:color w:val="0000FF"/>
              <w:spacing w:val="-3"/>
            </w:rPr>
          </w:pPr>
          <w:r w:rsidRPr="00B2353D">
            <w:rPr>
              <w:rStyle w:val="Textedelespacerserv"/>
            </w:rPr>
            <w:t>Click here to enter text.</w:t>
          </w:r>
          <w:commentRangeEnd w:id="12"/>
          <w:r w:rsidR="00B97CA9">
            <w:rPr>
              <w:rStyle w:val="Marquedecommentaire"/>
            </w:rPr>
            <w:commentReference w:id="12"/>
          </w:r>
        </w:p>
      </w:sdtContent>
    </w:sdt>
    <w:p w14:paraId="0F9F96B8" w14:textId="77777777" w:rsidR="00D20A41" w:rsidRPr="00B2353D" w:rsidRDefault="00D20A41" w:rsidP="005A4646">
      <w:pPr>
        <w:suppressAutoHyphens/>
        <w:spacing w:line="288" w:lineRule="auto"/>
        <w:ind w:left="3040"/>
        <w:rPr>
          <w:rFonts w:ascii="Arial" w:hAnsi="Arial"/>
          <w:spacing w:val="-3"/>
        </w:rPr>
      </w:pPr>
    </w:p>
    <w:p w14:paraId="7865CC7C" w14:textId="77777777" w:rsidR="00D20A41" w:rsidRPr="00B2353D" w:rsidRDefault="00D20A41" w:rsidP="005A4646">
      <w:pPr>
        <w:suppressAutoHyphens/>
        <w:spacing w:line="288" w:lineRule="auto"/>
        <w:ind w:left="3040"/>
        <w:rPr>
          <w:rFonts w:ascii="Arial" w:hAnsi="Arial"/>
          <w:spacing w:val="-3"/>
        </w:rPr>
      </w:pPr>
    </w:p>
    <w:p w14:paraId="7462A15D" w14:textId="77777777" w:rsidR="00CF7A57" w:rsidRPr="00B2353D" w:rsidRDefault="00CF7A57" w:rsidP="005A4646">
      <w:pPr>
        <w:suppressAutoHyphens/>
        <w:spacing w:line="288" w:lineRule="auto"/>
        <w:ind w:left="3040"/>
        <w:rPr>
          <w:rFonts w:ascii="Arial" w:hAnsi="Arial"/>
        </w:rPr>
      </w:pPr>
      <w:r w:rsidRPr="00B2353D">
        <w:rPr>
          <w:rFonts w:ascii="Arial" w:hAnsi="Arial"/>
        </w:rPr>
        <w:t>ARTICLE 2.8 – Miscellaneous provisions</w:t>
      </w:r>
    </w:p>
    <w:commentRangeStart w:id="13" w:displacedByCustomXml="next"/>
    <w:sdt>
      <w:sdtPr>
        <w:id w:val="1416743268"/>
        <w:placeholder>
          <w:docPart w:val="DefaultPlaceholder_1081868574"/>
        </w:placeholder>
      </w:sdtPr>
      <w:sdtEndPr/>
      <w:sdtContent>
        <w:p w14:paraId="06D5516B" w14:textId="77777777" w:rsidR="00D45A76" w:rsidRPr="00B2353D" w:rsidRDefault="00D45A76" w:rsidP="005A4646">
          <w:pPr>
            <w:suppressAutoHyphens/>
            <w:spacing w:line="288" w:lineRule="auto"/>
            <w:ind w:left="3040"/>
          </w:pPr>
          <w:r w:rsidRPr="00B2353D">
            <w:rPr>
              <w:rStyle w:val="Textedelespacerserv"/>
            </w:rPr>
            <w:t>Click here to enter text.</w:t>
          </w:r>
          <w:commentRangeEnd w:id="13"/>
          <w:r w:rsidR="00B97CA9">
            <w:rPr>
              <w:rStyle w:val="Marquedecommentaire"/>
            </w:rPr>
            <w:commentReference w:id="13"/>
          </w:r>
        </w:p>
      </w:sdtContent>
    </w:sdt>
    <w:p w14:paraId="40A12740" w14:textId="77777777" w:rsidR="00CF7A57" w:rsidRPr="00B2353D" w:rsidRDefault="00CF7A57" w:rsidP="005A4646">
      <w:pPr>
        <w:suppressAutoHyphens/>
        <w:spacing w:line="288" w:lineRule="auto"/>
        <w:ind w:left="1440"/>
        <w:rPr>
          <w:rFonts w:ascii="Arial" w:hAnsi="Arial"/>
          <w:spacing w:val="-3"/>
        </w:rPr>
      </w:pPr>
    </w:p>
    <w:p w14:paraId="016B90A1" w14:textId="77777777" w:rsidR="007653B1" w:rsidRPr="00B2353D" w:rsidRDefault="007653B1" w:rsidP="008C3C65">
      <w:pPr>
        <w:ind w:left="3084"/>
        <w:rPr>
          <w:i/>
          <w:color w:val="0000FF"/>
          <w:spacing w:val="-3"/>
        </w:rPr>
      </w:pPr>
    </w:p>
    <w:p w14:paraId="169823D1" w14:textId="77777777" w:rsidR="00CF7A57" w:rsidRPr="00B2353D" w:rsidRDefault="00CF7A57" w:rsidP="005A4646">
      <w:pPr>
        <w:ind w:left="1440"/>
      </w:pPr>
    </w:p>
    <w:p w14:paraId="65A2CCA9" w14:textId="77777777" w:rsidR="00CF7A57" w:rsidRPr="00B2353D" w:rsidRDefault="00CF7A57"/>
    <w:p w14:paraId="31925C87" w14:textId="77777777" w:rsidR="00CF7A57" w:rsidRPr="00B2353D" w:rsidRDefault="00CF7A57" w:rsidP="005A4646">
      <w:pPr>
        <w:pStyle w:val="Titre3"/>
        <w:spacing w:line="288" w:lineRule="auto"/>
        <w:ind w:left="1440" w:firstLine="720"/>
        <w:jc w:val="both"/>
        <w:rPr>
          <w:sz w:val="20"/>
        </w:rPr>
      </w:pPr>
      <w:r w:rsidRPr="00B2353D">
        <w:rPr>
          <w:sz w:val="20"/>
        </w:rPr>
        <w:t>ARTICLE 3 – Term of the Agreement</w:t>
      </w:r>
    </w:p>
    <w:p w14:paraId="56F48334" w14:textId="77777777" w:rsidR="00CF7A57" w:rsidRPr="00B2353D" w:rsidRDefault="00CF7A57" w:rsidP="005A4646">
      <w:pPr>
        <w:pStyle w:val="Titre3"/>
        <w:spacing w:line="288" w:lineRule="auto"/>
        <w:ind w:left="2246"/>
        <w:jc w:val="both"/>
        <w:rPr>
          <w:sz w:val="20"/>
        </w:rPr>
      </w:pPr>
      <w:r w:rsidRPr="00B2353D">
        <w:rPr>
          <w:sz w:val="20"/>
        </w:rPr>
        <w:br/>
      </w:r>
    </w:p>
    <w:p w14:paraId="7D5A4BC3" w14:textId="77777777" w:rsidR="00CF7A57" w:rsidRPr="00B2353D" w:rsidRDefault="00CF7A57" w:rsidP="005A4646">
      <w:pPr>
        <w:suppressAutoHyphens/>
        <w:spacing w:line="288" w:lineRule="auto"/>
        <w:ind w:left="2246"/>
        <w:jc w:val="both"/>
        <w:rPr>
          <w:rFonts w:ascii="Arial" w:hAnsi="Arial"/>
          <w:spacing w:val="-3"/>
        </w:rPr>
      </w:pPr>
      <w:r w:rsidRPr="00B2353D">
        <w:rPr>
          <w:rFonts w:ascii="Arial" w:hAnsi="Arial"/>
        </w:rPr>
        <w:t>The parties agree that the provisions of this agreement shall have an effective term of four years from the date of signature of the text, subject to the maintenance of the accreditation. It may be renewed by express agreement of the parties.</w:t>
      </w:r>
    </w:p>
    <w:p w14:paraId="0C196AEF" w14:textId="77777777" w:rsidR="00CF7A57" w:rsidRPr="00B2353D" w:rsidRDefault="00CF7A57" w:rsidP="005A4646">
      <w:pPr>
        <w:suppressAutoHyphens/>
        <w:spacing w:line="288" w:lineRule="auto"/>
        <w:ind w:left="2246"/>
        <w:jc w:val="both"/>
        <w:rPr>
          <w:rFonts w:ascii="Arial" w:hAnsi="Arial"/>
          <w:spacing w:val="-3"/>
        </w:rPr>
      </w:pPr>
      <w:r w:rsidRPr="00B2353D">
        <w:rPr>
          <w:rFonts w:ascii="Arial" w:hAnsi="Arial"/>
        </w:rPr>
        <w:t>Each Party shall have the opportunity to terminate this agreement during its validity, provided that it informs its partner(s) at least six months in advance.</w:t>
      </w:r>
    </w:p>
    <w:p w14:paraId="4628064D" w14:textId="77777777" w:rsidR="00CF7A57" w:rsidRPr="00B2353D" w:rsidRDefault="00CF7A57" w:rsidP="005A4646">
      <w:pPr>
        <w:suppressAutoHyphens/>
        <w:spacing w:line="288" w:lineRule="auto"/>
        <w:ind w:left="2246"/>
        <w:jc w:val="both"/>
        <w:rPr>
          <w:rFonts w:ascii="Arial" w:hAnsi="Arial"/>
          <w:b/>
          <w:spacing w:val="-3"/>
        </w:rPr>
      </w:pPr>
    </w:p>
    <w:p w14:paraId="1DBFD84B" w14:textId="77777777" w:rsidR="009B084D" w:rsidRPr="00B2353D" w:rsidRDefault="009B084D" w:rsidP="005A4646">
      <w:pPr>
        <w:pStyle w:val="Titre3"/>
        <w:spacing w:line="288" w:lineRule="auto"/>
        <w:ind w:left="2246"/>
        <w:jc w:val="both"/>
        <w:rPr>
          <w:sz w:val="20"/>
        </w:rPr>
      </w:pPr>
    </w:p>
    <w:p w14:paraId="63D96B31" w14:textId="77777777" w:rsidR="009B084D" w:rsidRPr="00B2353D" w:rsidRDefault="009B084D" w:rsidP="005A4646">
      <w:pPr>
        <w:pStyle w:val="Titre3"/>
        <w:spacing w:line="288" w:lineRule="auto"/>
        <w:ind w:left="2246"/>
        <w:jc w:val="both"/>
        <w:rPr>
          <w:sz w:val="20"/>
        </w:rPr>
      </w:pPr>
    </w:p>
    <w:p w14:paraId="088689A6" w14:textId="77777777" w:rsidR="00CF7A57" w:rsidRPr="00B2353D" w:rsidRDefault="00CF7A57" w:rsidP="005A4646">
      <w:pPr>
        <w:pStyle w:val="Titre3"/>
        <w:spacing w:line="288" w:lineRule="auto"/>
        <w:ind w:left="2246"/>
        <w:jc w:val="both"/>
        <w:rPr>
          <w:sz w:val="20"/>
        </w:rPr>
      </w:pPr>
      <w:r w:rsidRPr="00B2353D">
        <w:rPr>
          <w:sz w:val="20"/>
        </w:rPr>
        <w:t>ARTICLE 4 - Implementation</w:t>
      </w:r>
    </w:p>
    <w:p w14:paraId="2C5B5855" w14:textId="77777777" w:rsidR="00CF7A57" w:rsidRPr="00B2353D" w:rsidRDefault="00CF7A57" w:rsidP="00403A9B">
      <w:pPr>
        <w:pStyle w:val="Corpsdetexte"/>
        <w:tabs>
          <w:tab w:val="clear" w:pos="0"/>
        </w:tabs>
        <w:spacing w:line="288" w:lineRule="auto"/>
        <w:rPr>
          <w:rFonts w:ascii="Arial" w:hAnsi="Arial"/>
        </w:rPr>
      </w:pPr>
    </w:p>
    <w:p w14:paraId="4758831B" w14:textId="77777777" w:rsidR="00CF7A57" w:rsidRPr="00B2353D" w:rsidRDefault="00CF7A57" w:rsidP="005A4646">
      <w:pPr>
        <w:pStyle w:val="Corpsdetexte"/>
        <w:tabs>
          <w:tab w:val="clear" w:pos="0"/>
        </w:tabs>
        <w:spacing w:line="288" w:lineRule="auto"/>
        <w:ind w:left="2246"/>
        <w:rPr>
          <w:rFonts w:ascii="Arial" w:hAnsi="Arial"/>
        </w:rPr>
      </w:pPr>
    </w:p>
    <w:p w14:paraId="29AA6E90" w14:textId="77777777" w:rsidR="00CF7A57" w:rsidRPr="00B2353D"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sidRPr="00B2353D">
        <w:rPr>
          <w:rFonts w:ascii="Arial" w:hAnsi="Arial"/>
        </w:rPr>
        <w:t>The use of any work material or scientific publication necessary for teaching activities shall be subject to the prior agreement of the research directors or presidents of both universities.</w:t>
      </w:r>
    </w:p>
    <w:p w14:paraId="0A60564B" w14:textId="77777777" w:rsidR="00CF7A57" w:rsidRPr="00B2353D" w:rsidRDefault="00CF7A57" w:rsidP="005A4646">
      <w:pPr>
        <w:pStyle w:val="Corpsdetexte"/>
        <w:tabs>
          <w:tab w:val="clear" w:pos="0"/>
        </w:tabs>
        <w:spacing w:line="288" w:lineRule="auto"/>
        <w:ind w:left="1886"/>
        <w:rPr>
          <w:rFonts w:ascii="Arial" w:hAnsi="Arial"/>
        </w:rPr>
      </w:pPr>
    </w:p>
    <w:p w14:paraId="2CDB35C4" w14:textId="77777777" w:rsidR="00CF7A57" w:rsidRPr="00B2353D"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sidRPr="00B2353D">
        <w:rPr>
          <w:rFonts w:ascii="Arial" w:hAnsi="Arial"/>
        </w:rPr>
        <w:t>The two parties shall consult each other whenever they deem it necessary and shall periodically review the programmes carried out or in progress. An activity report shall be submitted annually to the competent university authorities.</w:t>
      </w:r>
    </w:p>
    <w:p w14:paraId="70AA74B8" w14:textId="77777777" w:rsidR="00CF7A57" w:rsidRPr="00B2353D" w:rsidRDefault="00CF7A57" w:rsidP="005A4646">
      <w:pPr>
        <w:pStyle w:val="Corpsdetexte"/>
        <w:tabs>
          <w:tab w:val="clear" w:pos="0"/>
        </w:tabs>
        <w:spacing w:line="288" w:lineRule="auto"/>
        <w:ind w:left="2246"/>
        <w:rPr>
          <w:rFonts w:ascii="Arial" w:hAnsi="Arial"/>
        </w:rPr>
      </w:pPr>
    </w:p>
    <w:p w14:paraId="564CB2D9" w14:textId="77777777" w:rsidR="00CF7A57" w:rsidRPr="00B2353D"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sidRPr="00B2353D">
        <w:rPr>
          <w:rFonts w:ascii="Arial" w:hAnsi="Arial"/>
        </w:rPr>
        <w:t>These provisions shall be applied only to the extent that the resources can be made available to the programme of the contracting universities.</w:t>
      </w:r>
    </w:p>
    <w:p w14:paraId="67F41561" w14:textId="77777777" w:rsidR="0088216A" w:rsidRPr="00B2353D" w:rsidRDefault="0088216A" w:rsidP="0088216A">
      <w:pPr>
        <w:pStyle w:val="Paragraphedeliste"/>
        <w:rPr>
          <w:rFonts w:ascii="Arial" w:hAnsi="Arial"/>
        </w:rPr>
      </w:pPr>
    </w:p>
    <w:p w14:paraId="221DAFF5" w14:textId="77777777" w:rsidR="0088216A" w:rsidRPr="00B2353D" w:rsidRDefault="0088216A" w:rsidP="0088216A">
      <w:pPr>
        <w:pStyle w:val="Corpsdetexte"/>
        <w:tabs>
          <w:tab w:val="clear" w:pos="0"/>
        </w:tabs>
        <w:spacing w:line="288" w:lineRule="auto"/>
        <w:rPr>
          <w:rFonts w:ascii="Arial" w:hAnsi="Arial"/>
        </w:rPr>
      </w:pPr>
    </w:p>
    <w:p w14:paraId="57762059" w14:textId="77777777" w:rsidR="00CF7A57" w:rsidRPr="00B2353D" w:rsidRDefault="00CF7A57" w:rsidP="00403A9B">
      <w:pPr>
        <w:pStyle w:val="Corpsdetexte"/>
        <w:tabs>
          <w:tab w:val="clear" w:pos="0"/>
        </w:tabs>
        <w:spacing w:line="288" w:lineRule="auto"/>
        <w:rPr>
          <w:rFonts w:ascii="Arial" w:hAnsi="Arial"/>
        </w:rPr>
      </w:pPr>
    </w:p>
    <w:p w14:paraId="69C3D749" w14:textId="77777777" w:rsidR="009740EF" w:rsidRPr="00B2353D" w:rsidRDefault="00CF7A57" w:rsidP="005A4646">
      <w:pPr>
        <w:pStyle w:val="Corpsdetexte"/>
        <w:numPr>
          <w:ilvl w:val="0"/>
          <w:numId w:val="9"/>
        </w:numPr>
        <w:tabs>
          <w:tab w:val="clear" w:pos="0"/>
          <w:tab w:val="clear" w:pos="720"/>
          <w:tab w:val="num" w:pos="-720"/>
        </w:tabs>
        <w:spacing w:line="288" w:lineRule="auto"/>
        <w:ind w:left="2246"/>
        <w:rPr>
          <w:rFonts w:ascii="Arial" w:hAnsi="Arial"/>
        </w:rPr>
      </w:pPr>
      <w:r w:rsidRPr="00B2353D">
        <w:rPr>
          <w:rFonts w:ascii="Arial" w:hAnsi="Arial"/>
        </w:rPr>
        <w:t>This agreement is drawn up in French</w:t>
      </w:r>
    </w:p>
    <w:p w14:paraId="19270D5F" w14:textId="77777777" w:rsidR="009740EF" w:rsidRPr="00B2353D" w:rsidRDefault="009740EF" w:rsidP="008C3C65">
      <w:pPr>
        <w:pStyle w:val="Paragraphedeliste"/>
        <w:rPr>
          <w:rFonts w:ascii="Arial" w:hAnsi="Arial"/>
        </w:rPr>
      </w:pPr>
    </w:p>
    <w:p w14:paraId="0A38C70A" w14:textId="77777777" w:rsidR="00CF7A57" w:rsidRPr="00B2353D" w:rsidRDefault="00753660" w:rsidP="008C3C65">
      <w:pPr>
        <w:pStyle w:val="Corpsdetexte"/>
        <w:tabs>
          <w:tab w:val="clear" w:pos="0"/>
        </w:tabs>
        <w:spacing w:line="288" w:lineRule="auto"/>
        <w:ind w:left="2246"/>
        <w:rPr>
          <w:rFonts w:ascii="Arial" w:hAnsi="Arial"/>
        </w:rPr>
      </w:pPr>
      <w:r w:rsidRPr="00B2353D">
        <w:rPr>
          <w:rFonts w:ascii="Arial" w:hAnsi="Arial"/>
        </w:rPr>
        <w:t xml:space="preserve">(article 5 of law No. 94-665 of 4 August 1994 on the use of the French language: "whatever the subject matter and forms, the contracts to which a legal person governed by public law or a private person performing a public service mission are subject are written in French") and in the language of the other partner. Either party may request an English version. </w:t>
      </w:r>
    </w:p>
    <w:p w14:paraId="3F386FB9" w14:textId="77777777" w:rsidR="009740EF" w:rsidRPr="00B2353D" w:rsidRDefault="009740EF" w:rsidP="005A4646">
      <w:pPr>
        <w:suppressAutoHyphens/>
        <w:spacing w:line="288" w:lineRule="auto"/>
        <w:ind w:left="2246"/>
        <w:jc w:val="both"/>
        <w:rPr>
          <w:rFonts w:ascii="Arial" w:hAnsi="Arial"/>
          <w:spacing w:val="-3"/>
        </w:rPr>
      </w:pPr>
    </w:p>
    <w:p w14:paraId="7322E2AC" w14:textId="77777777" w:rsidR="00CF7A57" w:rsidRPr="00B2353D" w:rsidRDefault="009740EF" w:rsidP="005A4646">
      <w:pPr>
        <w:suppressAutoHyphens/>
        <w:spacing w:line="288" w:lineRule="auto"/>
        <w:ind w:left="2246"/>
        <w:jc w:val="both"/>
        <w:rPr>
          <w:rFonts w:ascii="Arial" w:hAnsi="Arial"/>
          <w:spacing w:val="-3"/>
        </w:rPr>
      </w:pPr>
      <w:r w:rsidRPr="00B2353D">
        <w:rPr>
          <w:rFonts w:ascii="Arial" w:hAnsi="Arial"/>
        </w:rPr>
        <w:t>And in the language of the partner.</w:t>
      </w:r>
    </w:p>
    <w:p w14:paraId="1C5ED1DA" w14:textId="77777777" w:rsidR="00CF7A57" w:rsidRPr="00B2353D" w:rsidRDefault="00CF7A57" w:rsidP="005A4646">
      <w:pPr>
        <w:suppressAutoHyphens/>
        <w:spacing w:line="288" w:lineRule="auto"/>
        <w:ind w:left="2246"/>
        <w:jc w:val="both"/>
        <w:rPr>
          <w:rFonts w:ascii="Arial" w:hAnsi="Arial"/>
          <w:spacing w:val="-3"/>
        </w:rPr>
      </w:pPr>
    </w:p>
    <w:p w14:paraId="452BDBEA" w14:textId="7B12F108" w:rsidR="009B5CE3" w:rsidRPr="00B2353D" w:rsidRDefault="009B5CE3" w:rsidP="009B5CE3">
      <w:pPr>
        <w:pStyle w:val="Titre3"/>
        <w:spacing w:line="288" w:lineRule="auto"/>
        <w:ind w:left="2246"/>
      </w:pPr>
      <w:r w:rsidRPr="00B2353D">
        <w:t xml:space="preserve">ARTICLE 5: Protection of personal data </w:t>
      </w:r>
    </w:p>
    <w:p w14:paraId="3C27D973" w14:textId="77777777" w:rsidR="009B5CE3" w:rsidRPr="00B2353D" w:rsidRDefault="009B5CE3" w:rsidP="009B5CE3">
      <w:pPr>
        <w:rPr>
          <w:rFonts w:eastAsiaTheme="minorHAnsi"/>
        </w:rPr>
      </w:pPr>
    </w:p>
    <w:p w14:paraId="3EA0822A" w14:textId="77777777" w:rsidR="009B5CE3" w:rsidRPr="00B2353D" w:rsidRDefault="009B5CE3" w:rsidP="009B5CE3">
      <w:pPr>
        <w:pStyle w:val="Titre3"/>
        <w:spacing w:line="288" w:lineRule="auto"/>
        <w:ind w:left="2246"/>
        <w:jc w:val="both"/>
        <w:rPr>
          <w:b w:val="0"/>
          <w:u w:val="none"/>
        </w:rPr>
      </w:pPr>
      <w:r w:rsidRPr="00B2353D">
        <w:rPr>
          <w:b w:val="0"/>
          <w:u w:val="none"/>
        </w:rPr>
        <w:t>The partner undertakes to process personal data in accordance with the laws applicable to it and with European data protection regulations (Regulation (EU) 2016/679 of the European Parliament and the EU Council of 27 April 2016 on protecting natural persons regarding the processing of personal data and the free movement of such data, and repealing Directive 95/46/EC).  </w:t>
      </w:r>
      <w:r w:rsidRPr="00B2353D">
        <w:rPr>
          <w:b w:val="0"/>
          <w:u w:val="none"/>
        </w:rPr>
        <w:br/>
      </w:r>
    </w:p>
    <w:p w14:paraId="2EAE5D26" w14:textId="77777777" w:rsidR="009B5CE3" w:rsidRPr="00B2353D" w:rsidRDefault="009B5CE3" w:rsidP="009B5CE3">
      <w:pPr>
        <w:pStyle w:val="Titre3"/>
        <w:spacing w:line="288" w:lineRule="auto"/>
        <w:ind w:left="2246"/>
        <w:rPr>
          <w:b w:val="0"/>
          <w:u w:val="none"/>
        </w:rPr>
      </w:pPr>
      <w:r w:rsidRPr="00B2353D">
        <w:rPr>
          <w:b w:val="0"/>
          <w:u w:val="none"/>
        </w:rPr>
        <w:t xml:space="preserve">The parties agree that personal data will be processed in accordance with the following principles: </w:t>
      </w:r>
    </w:p>
    <w:p w14:paraId="7238571D" w14:textId="77777777" w:rsidR="009B5CE3" w:rsidRPr="00B2353D" w:rsidRDefault="009B5CE3" w:rsidP="009B5CE3">
      <w:pPr>
        <w:pStyle w:val="Titre3"/>
        <w:spacing w:line="288" w:lineRule="auto"/>
        <w:ind w:left="2246"/>
        <w:rPr>
          <w:b w:val="0"/>
          <w:u w:val="none"/>
        </w:rPr>
      </w:pPr>
      <w:r w:rsidRPr="00B2353D">
        <w:rPr>
          <w:b w:val="0"/>
          <w:u w:val="none"/>
        </w:rPr>
        <w:t xml:space="preserve">a. The partner shall process personal data solely for the specific purpose(s) of student and staff mobility; </w:t>
      </w:r>
    </w:p>
    <w:p w14:paraId="7672EB58" w14:textId="77777777" w:rsidR="009B5CE3" w:rsidRPr="00B2353D" w:rsidRDefault="009B5CE3" w:rsidP="009B5CE3">
      <w:pPr>
        <w:pStyle w:val="Titre3"/>
        <w:spacing w:line="288" w:lineRule="auto"/>
        <w:ind w:left="2246"/>
        <w:rPr>
          <w:b w:val="0"/>
          <w:u w:val="none"/>
        </w:rPr>
      </w:pPr>
      <w:r w:rsidRPr="00B2353D">
        <w:rPr>
          <w:b w:val="0"/>
          <w:u w:val="none"/>
        </w:rPr>
        <w:t xml:space="preserve">b. The parties shall ensure that personal data are accurate and, where necessary, kept up to date. The personal data transferred must be sufficient, relevant and limited to what is necessary in relation to the purpose(s) of the processing;  </w:t>
      </w:r>
    </w:p>
    <w:p w14:paraId="31BB79E5" w14:textId="77777777" w:rsidR="009B5CE3" w:rsidRPr="00B2353D" w:rsidRDefault="009B5CE3" w:rsidP="009B5CE3">
      <w:pPr>
        <w:pStyle w:val="Titre3"/>
        <w:spacing w:line="288" w:lineRule="auto"/>
        <w:ind w:left="2246"/>
        <w:rPr>
          <w:b w:val="0"/>
          <w:u w:val="none"/>
        </w:rPr>
      </w:pPr>
      <w:r w:rsidRPr="00B2353D">
        <w:rPr>
          <w:b w:val="0"/>
          <w:u w:val="none"/>
        </w:rPr>
        <w:t xml:space="preserve">c. The partner shall only retain personal data for as long as is necessary for the purpose(s) for which they are processed; </w:t>
      </w:r>
    </w:p>
    <w:p w14:paraId="00400177" w14:textId="77777777" w:rsidR="009B5CE3" w:rsidRPr="00B2353D" w:rsidRDefault="009B5CE3" w:rsidP="009B5CE3">
      <w:pPr>
        <w:pStyle w:val="Titre3"/>
        <w:spacing w:line="288" w:lineRule="auto"/>
        <w:ind w:left="2246"/>
        <w:rPr>
          <w:b w:val="0"/>
          <w:u w:val="none"/>
        </w:rPr>
      </w:pPr>
      <w:r w:rsidRPr="00B2353D">
        <w:rPr>
          <w:b w:val="0"/>
          <w:u w:val="none"/>
        </w:rPr>
        <w:t xml:space="preserve">d. The partner shall only grant access to personal data to its employees, if such access is strictly necessary to implement, manage and monitor the mobility provided for in this agreement; </w:t>
      </w:r>
    </w:p>
    <w:p w14:paraId="3284D958" w14:textId="77777777" w:rsidR="009B5CE3" w:rsidRPr="00B2353D" w:rsidRDefault="009B5CE3" w:rsidP="009B5CE3">
      <w:pPr>
        <w:pStyle w:val="Titre3"/>
        <w:spacing w:line="288" w:lineRule="auto"/>
        <w:ind w:left="2246"/>
        <w:rPr>
          <w:b w:val="0"/>
          <w:u w:val="none"/>
        </w:rPr>
      </w:pPr>
      <w:r w:rsidRPr="00B2353D">
        <w:rPr>
          <w:b w:val="0"/>
          <w:u w:val="none"/>
        </w:rPr>
        <w:t xml:space="preserve">e. The partner guarantees that appropriate technical and organisational measures are in place to ensure personal data are secure, in particular to protect them from security breaches. If the partner is the victim of a data breach, it must inform the University of Limoges and the competent supervisory authority within 72 hours of becoming aware of such breach; </w:t>
      </w:r>
    </w:p>
    <w:p w14:paraId="2D92D7C4" w14:textId="77777777" w:rsidR="009B5CE3" w:rsidRPr="00B2353D" w:rsidRDefault="009B5CE3" w:rsidP="009B5CE3">
      <w:pPr>
        <w:pStyle w:val="Titre3"/>
        <w:spacing w:line="288" w:lineRule="auto"/>
        <w:ind w:left="2246"/>
        <w:rPr>
          <w:b w:val="0"/>
          <w:u w:val="none"/>
        </w:rPr>
      </w:pPr>
      <w:r w:rsidRPr="00B2353D">
        <w:rPr>
          <w:b w:val="0"/>
          <w:u w:val="none"/>
        </w:rPr>
        <w:t xml:space="preserve">f. Persons concerned by the processing of their personal data may obtain information about such processing from the party concerned. If necessary, the party receiving this request may forward it to the other party. </w:t>
      </w:r>
    </w:p>
    <w:p w14:paraId="756C5769" w14:textId="77777777" w:rsidR="009B5CE3" w:rsidRPr="00B2353D" w:rsidRDefault="009B5CE3" w:rsidP="009B5CE3">
      <w:pPr>
        <w:pStyle w:val="Titre3"/>
        <w:spacing w:line="288" w:lineRule="auto"/>
        <w:ind w:left="2246"/>
        <w:rPr>
          <w:b w:val="0"/>
          <w:u w:val="none"/>
        </w:rPr>
      </w:pPr>
      <w:r w:rsidRPr="00B2353D">
        <w:rPr>
          <w:b w:val="0"/>
          <w:u w:val="none"/>
        </w:rPr>
        <w:t xml:space="preserve">g. No personal data shall be transferred or disclosed to third parties without the prior consent of the other party or without the consent of the person concerned. </w:t>
      </w:r>
    </w:p>
    <w:p w14:paraId="0220E5F1" w14:textId="77777777" w:rsidR="00C148C1" w:rsidRPr="00B2353D" w:rsidRDefault="00C148C1" w:rsidP="009E14A6">
      <w:pPr>
        <w:pStyle w:val="Titre3"/>
        <w:spacing w:line="288" w:lineRule="auto"/>
        <w:ind w:left="2246"/>
        <w:jc w:val="both"/>
        <w:rPr>
          <w:sz w:val="20"/>
          <w:highlight w:val="yellow"/>
        </w:rPr>
      </w:pPr>
    </w:p>
    <w:p w14:paraId="7CA56B4A" w14:textId="0A601DB8" w:rsidR="00D20A41" w:rsidRPr="00B2353D" w:rsidRDefault="00D20A41" w:rsidP="005A4646">
      <w:pPr>
        <w:pStyle w:val="Titre3"/>
        <w:spacing w:line="288" w:lineRule="auto"/>
        <w:ind w:left="2246"/>
        <w:jc w:val="both"/>
        <w:rPr>
          <w:sz w:val="20"/>
        </w:rPr>
      </w:pPr>
    </w:p>
    <w:p w14:paraId="6F2D799C" w14:textId="72454F1A" w:rsidR="009E14A6" w:rsidRPr="00B2353D" w:rsidRDefault="009E14A6" w:rsidP="009E14A6"/>
    <w:p w14:paraId="4CD7B6AB" w14:textId="77777777" w:rsidR="009E14A6" w:rsidRPr="00B2353D" w:rsidRDefault="009E14A6" w:rsidP="009E14A6"/>
    <w:p w14:paraId="7111E094" w14:textId="20E5AEFD" w:rsidR="00CF7A57" w:rsidRPr="00B2353D" w:rsidRDefault="00CF7A57" w:rsidP="005A4646">
      <w:pPr>
        <w:pStyle w:val="Titre3"/>
        <w:spacing w:line="288" w:lineRule="auto"/>
        <w:ind w:left="2246"/>
        <w:jc w:val="both"/>
        <w:rPr>
          <w:sz w:val="20"/>
        </w:rPr>
      </w:pPr>
      <w:r w:rsidRPr="00B2353D">
        <w:rPr>
          <w:sz w:val="20"/>
        </w:rPr>
        <w:t>ARTICLE 6 - Signatures</w:t>
      </w:r>
    </w:p>
    <w:p w14:paraId="55E180C8" w14:textId="77777777" w:rsidR="00CF7A57" w:rsidRPr="00B2353D" w:rsidRDefault="00CF7A57" w:rsidP="005A4646">
      <w:pPr>
        <w:suppressAutoHyphens/>
        <w:spacing w:line="288" w:lineRule="auto"/>
        <w:ind w:left="2246"/>
        <w:jc w:val="both"/>
        <w:rPr>
          <w:rFonts w:ascii="Arial" w:hAnsi="Arial"/>
          <w:spacing w:val="-3"/>
        </w:rPr>
      </w:pPr>
    </w:p>
    <w:p w14:paraId="47164B9A" w14:textId="77777777" w:rsidR="00CF7A57" w:rsidRPr="00B2353D" w:rsidRDefault="00CF7A57" w:rsidP="005A4646">
      <w:pPr>
        <w:pStyle w:val="Corpsdetexte"/>
        <w:tabs>
          <w:tab w:val="clear" w:pos="0"/>
        </w:tabs>
        <w:spacing w:line="288" w:lineRule="auto"/>
        <w:ind w:left="2246"/>
        <w:rPr>
          <w:rFonts w:ascii="Arial" w:hAnsi="Arial"/>
        </w:rPr>
      </w:pPr>
      <w:r w:rsidRPr="00B2353D">
        <w:rPr>
          <w:rFonts w:ascii="Arial" w:hAnsi="Arial"/>
        </w:rPr>
        <w:t xml:space="preserve">Executed in 2 original copies </w:t>
      </w:r>
    </w:p>
    <w:p w14:paraId="3D5F2FB5" w14:textId="77777777" w:rsidR="00CF7A57" w:rsidRPr="00B2353D" w:rsidRDefault="00CF7A57" w:rsidP="005A4646">
      <w:pPr>
        <w:suppressAutoHyphens/>
        <w:spacing w:line="288" w:lineRule="auto"/>
        <w:ind w:left="2246"/>
        <w:rPr>
          <w:rFonts w:ascii="Arial" w:hAnsi="Arial"/>
          <w:spacing w:val="-3"/>
        </w:rPr>
      </w:pPr>
    </w:p>
    <w:p w14:paraId="07B607A7" w14:textId="3EC97862" w:rsidR="00CF7A57" w:rsidRPr="00B2353D" w:rsidRDefault="00CF7A57" w:rsidP="005A4646">
      <w:pPr>
        <w:pStyle w:val="Corpsdetexte"/>
        <w:tabs>
          <w:tab w:val="clear" w:pos="0"/>
        </w:tabs>
        <w:spacing w:line="288" w:lineRule="auto"/>
        <w:ind w:left="2246"/>
        <w:jc w:val="left"/>
        <w:rPr>
          <w:rFonts w:ascii="Arial" w:hAnsi="Arial"/>
        </w:rPr>
      </w:pPr>
      <w:r w:rsidRPr="00B2353D">
        <w:rPr>
          <w:rFonts w:ascii="Arial" w:hAnsi="Arial"/>
        </w:rPr>
        <w:t xml:space="preserve">Executed in </w:t>
      </w:r>
      <w:sdt>
        <w:sdtPr>
          <w:rPr>
            <w:rFonts w:ascii="Arial" w:hAnsi="Arial"/>
          </w:rPr>
          <w:id w:val="421300385"/>
          <w:placeholder>
            <w:docPart w:val="DefaultPlaceholder_1081868574"/>
          </w:placeholder>
          <w:showingPlcHdr/>
        </w:sdtPr>
        <w:sdtEndPr/>
        <w:sdtContent>
          <w:r w:rsidRPr="00B2353D">
            <w:rPr>
              <w:rStyle w:val="Textedelespacerserv"/>
            </w:rPr>
            <w:t>Click here to enter text.</w:t>
          </w:r>
        </w:sdtContent>
      </w:sdt>
      <w:r w:rsidRPr="00B2353D">
        <w:rPr>
          <w:rFonts w:ascii="Arial" w:hAnsi="Arial"/>
        </w:rPr>
        <w:tab/>
        <w:t xml:space="preserve">Executed in Limoges </w:t>
      </w:r>
    </w:p>
    <w:p w14:paraId="6D503D6C" w14:textId="521C2DBA" w:rsidR="00CF7A57" w:rsidRPr="00B2353D" w:rsidRDefault="00CF7A57" w:rsidP="005A4646">
      <w:pPr>
        <w:pStyle w:val="Corpsdetexte"/>
        <w:tabs>
          <w:tab w:val="clear" w:pos="0"/>
        </w:tabs>
        <w:spacing w:line="288" w:lineRule="auto"/>
        <w:ind w:left="2246"/>
        <w:jc w:val="left"/>
        <w:rPr>
          <w:rFonts w:ascii="Arial" w:hAnsi="Arial"/>
        </w:rPr>
      </w:pPr>
      <w:r w:rsidRPr="00B2353D">
        <w:rPr>
          <w:rFonts w:ascii="Arial" w:hAnsi="Arial"/>
        </w:rPr>
        <w:t>The</w:t>
      </w:r>
      <w:r w:rsidR="00B2353D" w:rsidRPr="00B2353D">
        <w:rPr>
          <w:rFonts w:ascii="Arial" w:hAnsi="Arial"/>
        </w:rPr>
        <w:t xml:space="preserve"> </w:t>
      </w:r>
      <w:sdt>
        <w:sdtPr>
          <w:rPr>
            <w:rFonts w:ascii="Arial" w:hAnsi="Arial"/>
          </w:rPr>
          <w:id w:val="1877352186"/>
          <w:placeholder>
            <w:docPart w:val="DefaultPlaceholder_1081868574"/>
          </w:placeholder>
          <w:showingPlcHdr/>
        </w:sdtPr>
        <w:sdtEndPr/>
        <w:sdtContent>
          <w:r w:rsidRPr="00B2353D">
            <w:rPr>
              <w:rStyle w:val="Textedelespacerserv"/>
            </w:rPr>
            <w:t>Click here to enter text.</w:t>
          </w:r>
        </w:sdtContent>
      </w:sdt>
      <w:r w:rsidRPr="00B2353D">
        <w:rPr>
          <w:rFonts w:ascii="Arial" w:hAnsi="Arial"/>
        </w:rPr>
        <w:tab/>
        <w:t xml:space="preserve"> </w:t>
      </w:r>
      <w:r w:rsidR="00B2353D" w:rsidRPr="00B2353D">
        <w:rPr>
          <w:rFonts w:ascii="Arial" w:hAnsi="Arial"/>
        </w:rPr>
        <w:tab/>
      </w:r>
      <w:r w:rsidRPr="00B2353D">
        <w:rPr>
          <w:rFonts w:ascii="Arial" w:hAnsi="Arial"/>
        </w:rPr>
        <w:t xml:space="preserve">The </w:t>
      </w:r>
      <w:sdt>
        <w:sdtPr>
          <w:rPr>
            <w:rFonts w:ascii="Arial" w:hAnsi="Arial"/>
          </w:rPr>
          <w:id w:val="220796769"/>
          <w:placeholder>
            <w:docPart w:val="DefaultPlaceholder_1081868574"/>
          </w:placeholder>
          <w:showingPlcHdr/>
        </w:sdtPr>
        <w:sdtEndPr/>
        <w:sdtContent>
          <w:r w:rsidRPr="00B2353D">
            <w:rPr>
              <w:rStyle w:val="Textedelespacerserv"/>
            </w:rPr>
            <w:t>Click here to enter text.</w:t>
          </w:r>
        </w:sdtContent>
      </w:sdt>
      <w:r w:rsidRPr="00B2353D">
        <w:rPr>
          <w:rFonts w:ascii="Arial" w:hAnsi="Arial"/>
        </w:rPr>
        <w:br/>
      </w:r>
    </w:p>
    <w:p w14:paraId="3A515B6F" w14:textId="02BDC9FE" w:rsidR="00CF7A57" w:rsidRPr="00B2353D" w:rsidRDefault="00CF7A57" w:rsidP="005A4646">
      <w:pPr>
        <w:pStyle w:val="Corpsdetexte"/>
        <w:tabs>
          <w:tab w:val="clear" w:pos="0"/>
        </w:tabs>
        <w:spacing w:line="288" w:lineRule="auto"/>
        <w:ind w:left="2246"/>
        <w:jc w:val="left"/>
        <w:rPr>
          <w:rFonts w:ascii="Arial" w:hAnsi="Arial"/>
        </w:rPr>
      </w:pPr>
      <w:r w:rsidRPr="00B2353D">
        <w:rPr>
          <w:rFonts w:ascii="Arial" w:hAnsi="Arial"/>
        </w:rPr>
        <w:t>For the University</w:t>
      </w:r>
      <w:r w:rsidRPr="00B2353D">
        <w:rPr>
          <w:rFonts w:ascii="Arial" w:hAnsi="Arial"/>
        </w:rPr>
        <w:tab/>
      </w:r>
      <w:r w:rsidRPr="00B2353D">
        <w:rPr>
          <w:rFonts w:ascii="Arial" w:hAnsi="Arial"/>
        </w:rPr>
        <w:tab/>
      </w:r>
      <w:r w:rsidRPr="00B2353D">
        <w:rPr>
          <w:rFonts w:ascii="Arial" w:hAnsi="Arial"/>
        </w:rPr>
        <w:tab/>
        <w:t>For the University of Limoges</w:t>
      </w:r>
    </w:p>
    <w:p w14:paraId="14911850" w14:textId="554993F4" w:rsidR="00CF7A57" w:rsidRPr="00B2353D" w:rsidRDefault="00123A2A" w:rsidP="005A4646">
      <w:pPr>
        <w:pStyle w:val="Corpsdetexte"/>
        <w:tabs>
          <w:tab w:val="clear" w:pos="0"/>
        </w:tabs>
        <w:spacing w:line="288" w:lineRule="auto"/>
        <w:ind w:left="2246"/>
        <w:rPr>
          <w:rFonts w:ascii="Arial" w:hAnsi="Arial"/>
        </w:rPr>
      </w:pPr>
      <w:sdt>
        <w:sdtPr>
          <w:rPr>
            <w:rFonts w:ascii="Arial" w:hAnsi="Arial"/>
          </w:rPr>
          <w:id w:val="842600081"/>
          <w:placeholder>
            <w:docPart w:val="DefaultPlaceholder_1081868574"/>
          </w:placeholder>
          <w:showingPlcHdr/>
        </w:sdtPr>
        <w:sdtEndPr/>
        <w:sdtContent>
          <w:r w:rsidR="00522D90" w:rsidRPr="00B2353D">
            <w:rPr>
              <w:rStyle w:val="Textedelespacerserv"/>
            </w:rPr>
            <w:t>Click here to enter text.</w:t>
          </w:r>
        </w:sdtContent>
      </w:sdt>
      <w:r w:rsidR="00522D90" w:rsidRPr="00B2353D">
        <w:rPr>
          <w:rFonts w:ascii="Arial" w:hAnsi="Arial"/>
        </w:rPr>
        <w:tab/>
      </w:r>
      <w:r w:rsidR="00522D90" w:rsidRPr="00B2353D">
        <w:rPr>
          <w:rFonts w:ascii="Arial" w:hAnsi="Arial"/>
        </w:rPr>
        <w:tab/>
      </w:r>
      <w:r w:rsidR="00B2353D" w:rsidRPr="00B2353D">
        <w:rPr>
          <w:rFonts w:ascii="Arial" w:hAnsi="Arial"/>
        </w:rPr>
        <w:tab/>
      </w:r>
      <w:r w:rsidR="00522D90" w:rsidRPr="00B2353D">
        <w:rPr>
          <w:rFonts w:ascii="Arial" w:hAnsi="Arial"/>
        </w:rPr>
        <w:t>Vincent Jolivet,</w:t>
      </w:r>
    </w:p>
    <w:p w14:paraId="1D5E67CB" w14:textId="52FF3E08" w:rsidR="00CF7A57" w:rsidRPr="00B2353D" w:rsidRDefault="00CF7A57" w:rsidP="005A4646">
      <w:pPr>
        <w:pStyle w:val="Corpsdetexte"/>
        <w:tabs>
          <w:tab w:val="clear" w:pos="0"/>
        </w:tabs>
        <w:spacing w:line="288" w:lineRule="auto"/>
        <w:ind w:left="2246"/>
        <w:rPr>
          <w:rFonts w:ascii="Arial" w:hAnsi="Arial"/>
        </w:rPr>
      </w:pP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r>
      <w:r w:rsidRPr="00B2353D">
        <w:rPr>
          <w:rFonts w:ascii="Arial" w:hAnsi="Arial"/>
        </w:rPr>
        <w:tab/>
        <w:t>President</w:t>
      </w:r>
    </w:p>
    <w:p w14:paraId="49C08919" w14:textId="77777777" w:rsidR="00CF7A57" w:rsidRPr="00B2353D" w:rsidRDefault="00CF7A57" w:rsidP="005A4646">
      <w:pPr>
        <w:pStyle w:val="Corpsdetexte"/>
        <w:tabs>
          <w:tab w:val="clear" w:pos="0"/>
        </w:tabs>
        <w:spacing w:line="288" w:lineRule="auto"/>
        <w:ind w:left="2246"/>
        <w:rPr>
          <w:rFonts w:ascii="Arial" w:hAnsi="Arial"/>
        </w:rPr>
      </w:pPr>
    </w:p>
    <w:p w14:paraId="7A586051" w14:textId="77777777" w:rsidR="00CF7A57" w:rsidRPr="00B2353D" w:rsidRDefault="00CF7A57" w:rsidP="005A4646">
      <w:pPr>
        <w:pStyle w:val="Corpsdetexte"/>
        <w:tabs>
          <w:tab w:val="clear" w:pos="0"/>
        </w:tabs>
        <w:spacing w:line="288" w:lineRule="auto"/>
        <w:ind w:left="2246"/>
        <w:rPr>
          <w:rFonts w:ascii="Arial" w:hAnsi="Arial"/>
        </w:rPr>
      </w:pPr>
    </w:p>
    <w:p w14:paraId="2B73F445" w14:textId="77777777" w:rsidR="00CF7A57" w:rsidRPr="00B2353D" w:rsidRDefault="00CF7A57" w:rsidP="005A4646">
      <w:pPr>
        <w:pStyle w:val="Corpsdetexte"/>
        <w:tabs>
          <w:tab w:val="clear" w:pos="0"/>
        </w:tabs>
        <w:spacing w:line="288" w:lineRule="auto"/>
        <w:ind w:left="2246"/>
        <w:rPr>
          <w:rFonts w:ascii="Arial" w:hAnsi="Arial"/>
        </w:rPr>
      </w:pPr>
    </w:p>
    <w:p w14:paraId="1A6EC3D3" w14:textId="77777777" w:rsidR="00CF7A57" w:rsidRPr="00B2353D" w:rsidRDefault="00CF7A57" w:rsidP="005A4646">
      <w:pPr>
        <w:pStyle w:val="Corpsdetexte"/>
        <w:tabs>
          <w:tab w:val="clear" w:pos="0"/>
        </w:tabs>
        <w:spacing w:line="288" w:lineRule="auto"/>
        <w:ind w:left="2246"/>
        <w:rPr>
          <w:rFonts w:ascii="Arial" w:hAnsi="Arial"/>
        </w:rPr>
      </w:pPr>
    </w:p>
    <w:p w14:paraId="265B3771" w14:textId="77777777" w:rsidR="00CF7A57" w:rsidRPr="00B2353D" w:rsidRDefault="00CF7A57" w:rsidP="005A4646">
      <w:pPr>
        <w:pStyle w:val="Corpsdetexte"/>
        <w:tabs>
          <w:tab w:val="clear" w:pos="0"/>
        </w:tabs>
        <w:spacing w:line="288" w:lineRule="auto"/>
        <w:ind w:left="2246"/>
        <w:rPr>
          <w:rFonts w:ascii="Arial" w:hAnsi="Arial"/>
        </w:rPr>
      </w:pPr>
    </w:p>
    <w:p w14:paraId="146AAFF6" w14:textId="77777777" w:rsidR="0037658D" w:rsidRPr="00B2353D" w:rsidRDefault="0037658D" w:rsidP="00403A9B">
      <w:pPr>
        <w:widowControl w:val="0"/>
        <w:autoSpaceDE w:val="0"/>
        <w:autoSpaceDN w:val="0"/>
        <w:adjustRightInd w:val="0"/>
        <w:jc w:val="both"/>
        <w:rPr>
          <w:rFonts w:ascii="Arial" w:hAnsi="Arial"/>
        </w:rPr>
      </w:pPr>
    </w:p>
    <w:p w14:paraId="5BED35E6" w14:textId="77777777" w:rsidR="0037658D" w:rsidRPr="00B2353D" w:rsidRDefault="0037658D" w:rsidP="00403A9B">
      <w:pPr>
        <w:widowControl w:val="0"/>
        <w:autoSpaceDE w:val="0"/>
        <w:autoSpaceDN w:val="0"/>
        <w:adjustRightInd w:val="0"/>
        <w:jc w:val="both"/>
        <w:rPr>
          <w:rFonts w:ascii="Arial" w:hAnsi="Arial"/>
        </w:rPr>
      </w:pPr>
    </w:p>
    <w:p w14:paraId="3639A7F9" w14:textId="77777777" w:rsidR="0037658D" w:rsidRPr="00B2353D" w:rsidRDefault="0037658D" w:rsidP="00403A9B">
      <w:pPr>
        <w:widowControl w:val="0"/>
        <w:autoSpaceDE w:val="0"/>
        <w:autoSpaceDN w:val="0"/>
        <w:adjustRightInd w:val="0"/>
        <w:jc w:val="both"/>
        <w:rPr>
          <w:rFonts w:ascii="Arial" w:hAnsi="Arial"/>
        </w:rPr>
      </w:pPr>
    </w:p>
    <w:p w14:paraId="5CEDD91E" w14:textId="77777777" w:rsidR="0037658D" w:rsidRPr="00B2353D" w:rsidRDefault="0037658D" w:rsidP="00403A9B">
      <w:pPr>
        <w:widowControl w:val="0"/>
        <w:autoSpaceDE w:val="0"/>
        <w:autoSpaceDN w:val="0"/>
        <w:adjustRightInd w:val="0"/>
        <w:jc w:val="both"/>
        <w:rPr>
          <w:rFonts w:ascii="Arial" w:hAnsi="Arial"/>
        </w:rPr>
      </w:pPr>
    </w:p>
    <w:p w14:paraId="2BAF2FB0" w14:textId="77777777" w:rsidR="0037658D" w:rsidRPr="00B2353D" w:rsidRDefault="0037658D" w:rsidP="00403A9B">
      <w:pPr>
        <w:widowControl w:val="0"/>
        <w:autoSpaceDE w:val="0"/>
        <w:autoSpaceDN w:val="0"/>
        <w:adjustRightInd w:val="0"/>
        <w:jc w:val="both"/>
        <w:rPr>
          <w:rFonts w:ascii="Arial" w:hAnsi="Arial"/>
        </w:rPr>
      </w:pPr>
    </w:p>
    <w:p w14:paraId="7AC539F7" w14:textId="77777777" w:rsidR="0037658D" w:rsidRPr="00B2353D" w:rsidRDefault="0037658D" w:rsidP="00403A9B">
      <w:pPr>
        <w:widowControl w:val="0"/>
        <w:autoSpaceDE w:val="0"/>
        <w:autoSpaceDN w:val="0"/>
        <w:adjustRightInd w:val="0"/>
        <w:jc w:val="both"/>
        <w:rPr>
          <w:rFonts w:ascii="Arial" w:hAnsi="Arial"/>
        </w:rPr>
      </w:pPr>
    </w:p>
    <w:p w14:paraId="7B4DC06C" w14:textId="77777777" w:rsidR="0037658D" w:rsidRPr="00B2353D" w:rsidRDefault="0037658D" w:rsidP="00403A9B">
      <w:pPr>
        <w:widowControl w:val="0"/>
        <w:autoSpaceDE w:val="0"/>
        <w:autoSpaceDN w:val="0"/>
        <w:adjustRightInd w:val="0"/>
        <w:jc w:val="both"/>
        <w:rPr>
          <w:rFonts w:ascii="Arial" w:hAnsi="Arial"/>
        </w:rPr>
      </w:pPr>
    </w:p>
    <w:p w14:paraId="70DBEDA3" w14:textId="77777777" w:rsidR="0037658D" w:rsidRPr="00B2353D" w:rsidRDefault="0037658D" w:rsidP="00403A9B">
      <w:pPr>
        <w:widowControl w:val="0"/>
        <w:autoSpaceDE w:val="0"/>
        <w:autoSpaceDN w:val="0"/>
        <w:adjustRightInd w:val="0"/>
        <w:jc w:val="both"/>
        <w:rPr>
          <w:rFonts w:ascii="Arial" w:hAnsi="Arial"/>
        </w:rPr>
      </w:pPr>
    </w:p>
    <w:p w14:paraId="4038708A" w14:textId="77777777" w:rsidR="0037658D" w:rsidRPr="00B2353D" w:rsidRDefault="0037658D" w:rsidP="00403A9B">
      <w:pPr>
        <w:widowControl w:val="0"/>
        <w:autoSpaceDE w:val="0"/>
        <w:autoSpaceDN w:val="0"/>
        <w:adjustRightInd w:val="0"/>
        <w:jc w:val="both"/>
        <w:rPr>
          <w:rFonts w:ascii="Arial" w:hAnsi="Arial"/>
        </w:rPr>
      </w:pPr>
    </w:p>
    <w:p w14:paraId="50422E61" w14:textId="77777777" w:rsidR="0037658D" w:rsidRPr="00B2353D" w:rsidRDefault="0037658D" w:rsidP="00403A9B">
      <w:pPr>
        <w:widowControl w:val="0"/>
        <w:autoSpaceDE w:val="0"/>
        <w:autoSpaceDN w:val="0"/>
        <w:adjustRightInd w:val="0"/>
        <w:jc w:val="both"/>
        <w:rPr>
          <w:rFonts w:ascii="Arial" w:hAnsi="Arial"/>
        </w:rPr>
      </w:pPr>
    </w:p>
    <w:p w14:paraId="15FA2DAF" w14:textId="77777777" w:rsidR="00CF7A57" w:rsidRPr="00B2353D" w:rsidRDefault="00CF7A57" w:rsidP="00403A9B">
      <w:pPr>
        <w:widowControl w:val="0"/>
        <w:autoSpaceDE w:val="0"/>
        <w:autoSpaceDN w:val="0"/>
        <w:adjustRightInd w:val="0"/>
        <w:jc w:val="both"/>
        <w:rPr>
          <w:rFonts w:ascii="Arial" w:hAnsi="Arial"/>
        </w:rPr>
      </w:pPr>
      <w:r w:rsidRPr="00B2353D">
        <w:rPr>
          <w:rFonts w:ascii="Arial" w:hAnsi="Arial"/>
        </w:rPr>
        <w:t>APPENDIX: Types of diplomas</w:t>
      </w:r>
    </w:p>
    <w:p w14:paraId="39B76260" w14:textId="77777777" w:rsidR="00CF7A57" w:rsidRPr="00B2353D" w:rsidRDefault="00CF7A57" w:rsidP="00096B35">
      <w:pPr>
        <w:widowControl w:val="0"/>
        <w:autoSpaceDE w:val="0"/>
        <w:autoSpaceDN w:val="0"/>
        <w:adjustRightInd w:val="0"/>
        <w:jc w:val="both"/>
        <w:rPr>
          <w:rFonts w:ascii="Arial" w:hAnsi="Arial"/>
        </w:rPr>
      </w:pPr>
    </w:p>
    <w:p w14:paraId="4B45C182" w14:textId="77777777" w:rsidR="00CF7A57" w:rsidRPr="00B2353D" w:rsidRDefault="00CF7A57" w:rsidP="00AF4089">
      <w:pPr>
        <w:widowControl w:val="0"/>
        <w:autoSpaceDE w:val="0"/>
        <w:autoSpaceDN w:val="0"/>
        <w:adjustRightInd w:val="0"/>
        <w:jc w:val="both"/>
        <w:rPr>
          <w:rFonts w:ascii="Arial" w:hAnsi="Arial"/>
        </w:rPr>
      </w:pPr>
    </w:p>
    <w:p w14:paraId="4E1D80C0" w14:textId="77777777" w:rsidR="00CF7A57" w:rsidRPr="00B2353D" w:rsidRDefault="00CF7A57" w:rsidP="0005110A">
      <w:pPr>
        <w:widowControl w:val="0"/>
        <w:autoSpaceDE w:val="0"/>
        <w:autoSpaceDN w:val="0"/>
        <w:adjustRightInd w:val="0"/>
        <w:jc w:val="both"/>
        <w:rPr>
          <w:b/>
        </w:rPr>
      </w:pPr>
      <w:r w:rsidRPr="00B2353D">
        <w:rPr>
          <w:b/>
        </w:rPr>
        <w:t>JOINT (or multi-sector) diploma</w:t>
      </w:r>
    </w:p>
    <w:p w14:paraId="5CE12E80"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degree programmes are developed and/or approved jointly by several institutions;</w:t>
      </w:r>
    </w:p>
    <w:p w14:paraId="45C1BBCB"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students from each partner institution complete part of the degree programme in other institutions;</w:t>
      </w:r>
    </w:p>
    <w:p w14:paraId="344E25AD"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periods of study and examinations taken at the partner institution(s) are recognised in full and automatically;</w:t>
      </w:r>
    </w:p>
    <w:p w14:paraId="350829E7"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the teachers from each partner institution also teach at other institutions, jointly develop the programmes and set up joint selection boards and juries;</w:t>
      </w:r>
    </w:p>
    <w:p w14:paraId="153C4469"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 xml:space="preserve">on completion of the full programme, the student obtains a diploma awarded jointly by the participating institutions. </w:t>
      </w:r>
    </w:p>
    <w:p w14:paraId="44191A2E" w14:textId="77777777" w:rsidR="00CF7A57" w:rsidRPr="00B2353D" w:rsidRDefault="00CF7A57" w:rsidP="005A4646">
      <w:pPr>
        <w:widowControl w:val="0"/>
        <w:autoSpaceDE w:val="0"/>
        <w:autoSpaceDN w:val="0"/>
        <w:adjustRightInd w:val="0"/>
        <w:jc w:val="both"/>
      </w:pPr>
    </w:p>
    <w:p w14:paraId="120E2CBB" w14:textId="77777777" w:rsidR="00CF7A57" w:rsidRPr="00B2353D" w:rsidRDefault="00CF7A57" w:rsidP="00403A9B">
      <w:pPr>
        <w:widowControl w:val="0"/>
        <w:autoSpaceDE w:val="0"/>
        <w:autoSpaceDN w:val="0"/>
        <w:adjustRightInd w:val="0"/>
        <w:jc w:val="both"/>
        <w:rPr>
          <w:b/>
        </w:rPr>
      </w:pPr>
      <w:r w:rsidRPr="00B2353D">
        <w:rPr>
          <w:b/>
        </w:rPr>
        <w:t>DUAL DIPLOMA ((2 institutions) or MULTIPLE DIPLOME (&gt; 2 institutions)</w:t>
      </w:r>
    </w:p>
    <w:p w14:paraId="44D6C97D"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the degree programmes are developed and/or approved by several institutions and must be at least 80% similar;</w:t>
      </w:r>
    </w:p>
    <w:p w14:paraId="7EFCAC27"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students from each partner institution complete part of the degree programme in other institutions;</w:t>
      </w:r>
    </w:p>
    <w:p w14:paraId="3E655C03"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periods of study spent at the partner institution(s) are recognised in full and automatically;</w:t>
      </w:r>
    </w:p>
    <w:p w14:paraId="5187C511" w14:textId="77777777" w:rsidR="00CF7A57" w:rsidRPr="00B2353D" w:rsidRDefault="00CF7A57" w:rsidP="005A4646">
      <w:pPr>
        <w:widowControl w:val="0"/>
        <w:numPr>
          <w:ilvl w:val="0"/>
          <w:numId w:val="19"/>
        </w:numPr>
        <w:tabs>
          <w:tab w:val="clear" w:pos="720"/>
          <w:tab w:val="num" w:pos="-720"/>
        </w:tabs>
        <w:autoSpaceDE w:val="0"/>
        <w:autoSpaceDN w:val="0"/>
        <w:adjustRightInd w:val="0"/>
        <w:ind w:left="0"/>
        <w:jc w:val="both"/>
      </w:pPr>
      <w:r w:rsidRPr="00B2353D">
        <w:t xml:space="preserve">upon completion of the full programme, the student obtains the national diploma issued by each participating institution. </w:t>
      </w:r>
    </w:p>
    <w:p w14:paraId="609FFF2E" w14:textId="77777777" w:rsidR="00CF7A57" w:rsidRPr="00B2353D" w:rsidRDefault="00CF7A57" w:rsidP="00403A9B">
      <w:pPr>
        <w:widowControl w:val="0"/>
        <w:autoSpaceDE w:val="0"/>
        <w:autoSpaceDN w:val="0"/>
        <w:adjustRightInd w:val="0"/>
        <w:jc w:val="both"/>
      </w:pPr>
    </w:p>
    <w:p w14:paraId="750D7807" w14:textId="5FBF9F27" w:rsidR="00CF7A57" w:rsidRPr="00B2353D" w:rsidRDefault="00B2353D">
      <w:pPr>
        <w:widowControl w:val="0"/>
        <w:autoSpaceDE w:val="0"/>
        <w:autoSpaceDN w:val="0"/>
        <w:adjustRightInd w:val="0"/>
        <w:jc w:val="both"/>
        <w:rPr>
          <w:b/>
        </w:rPr>
      </w:pPr>
      <w:r w:rsidRPr="00B2353D">
        <w:rPr>
          <w:b/>
        </w:rPr>
        <w:t>OFF SI</w:t>
      </w:r>
      <w:r w:rsidR="00CF7A57" w:rsidRPr="00B2353D">
        <w:rPr>
          <w:b/>
        </w:rPr>
        <w:t>TE UNILIM DIPLOMA</w:t>
      </w:r>
    </w:p>
    <w:p w14:paraId="20C28919" w14:textId="77777777" w:rsidR="00CF7A57" w:rsidRPr="00B2353D" w:rsidRDefault="00CF7A57">
      <w:pPr>
        <w:pStyle w:val="Corpsdetexte"/>
        <w:tabs>
          <w:tab w:val="clear" w:pos="0"/>
        </w:tabs>
        <w:spacing w:line="288" w:lineRule="auto"/>
        <w:ind w:left="3686"/>
        <w:rPr>
          <w:rFonts w:ascii="Arial" w:hAnsi="Arial"/>
        </w:rPr>
      </w:pPr>
    </w:p>
    <w:p w14:paraId="621254EE" w14:textId="77777777" w:rsidR="00CF7A57" w:rsidRPr="00B2353D" w:rsidRDefault="00CF7A57">
      <w:pPr>
        <w:pStyle w:val="Corpsdetexte"/>
        <w:tabs>
          <w:tab w:val="clear" w:pos="0"/>
        </w:tabs>
        <w:spacing w:line="288" w:lineRule="auto"/>
        <w:ind w:left="3686"/>
        <w:rPr>
          <w:rFonts w:ascii="Arial" w:hAnsi="Arial"/>
        </w:rPr>
      </w:pPr>
    </w:p>
    <w:sectPr w:rsidR="00CF7A57" w:rsidRPr="00B2353D">
      <w:headerReference w:type="default" r:id="rId12"/>
      <w:footerReference w:type="default" r:id="rId13"/>
      <w:endnotePr>
        <w:numFmt w:val="decimal"/>
      </w:endnotePr>
      <w:pgSz w:w="11901" w:h="16834" w:code="9"/>
      <w:pgMar w:top="1418" w:right="851" w:bottom="567" w:left="851" w:header="964" w:footer="964"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Windows User" w:date="2025-12-03T16:31:00Z" w:initials="WU">
    <w:p w14:paraId="79F4C312" w14:textId="41493572" w:rsidR="00B97CA9" w:rsidRDefault="00B97CA9">
      <w:pPr>
        <w:pStyle w:val="Commentaire"/>
      </w:pPr>
      <w:r>
        <w:rPr>
          <w:rStyle w:val="Marquedecommentaire"/>
        </w:rPr>
        <w:annotationRef/>
      </w:r>
      <w:r w:rsidR="00A70B79" w:rsidRPr="00FF4873">
        <w:rPr>
          <w:color w:val="0000FF"/>
        </w:rPr>
        <w:t>ADD A PREAMBLE (explain the context of the agreement and in particular refer to the framework agreement and the parties involved in the IPD)</w:t>
      </w:r>
    </w:p>
  </w:comment>
  <w:comment w:id="2" w:author="Windows User" w:date="2025-12-03T16:31:00Z" w:initials="WU">
    <w:p w14:paraId="354D9CB4" w14:textId="44AE959E" w:rsidR="00B97CA9" w:rsidRDefault="00B97CA9">
      <w:pPr>
        <w:pStyle w:val="Commentaire"/>
      </w:pPr>
      <w:r>
        <w:rPr>
          <w:rStyle w:val="Marquedecommentaire"/>
        </w:rPr>
        <w:annotationRef/>
      </w:r>
      <w:r w:rsidR="00A70B79" w:rsidRPr="00FF4873">
        <w:rPr>
          <w:color w:val="0000FF"/>
        </w:rPr>
        <w:t>Specify the level of the degree (master, licence, etc.)</w:t>
      </w:r>
    </w:p>
  </w:comment>
  <w:comment w:id="3" w:author="Windows User" w:date="2025-12-03T16:31:00Z" w:initials="WU">
    <w:p w14:paraId="6B7971EC" w14:textId="1FA51BCF" w:rsidR="00B97CA9" w:rsidRDefault="00B97CA9" w:rsidP="00A70B79">
      <w:pPr>
        <w:pStyle w:val="Commentaire"/>
      </w:pPr>
      <w:r>
        <w:rPr>
          <w:rStyle w:val="Marquedecommentaire"/>
        </w:rPr>
        <w:annotationRef/>
      </w:r>
      <w:r w:rsidR="00A70B79" w:rsidRPr="00FF4873">
        <w:rPr>
          <w:color w:val="0000FF"/>
        </w:rPr>
        <w:t>Specify the field, the description, the speciality or the typical course concerned by the degree</w:t>
      </w:r>
    </w:p>
  </w:comment>
  <w:comment w:id="4" w:author="Windows User" w:date="2025-12-03T16:31:00Z" w:initials="WU">
    <w:p w14:paraId="1C28A247" w14:textId="77777777" w:rsidR="00A70B79" w:rsidRPr="00FF4873" w:rsidRDefault="00B97CA9" w:rsidP="00A70B79">
      <w:pPr>
        <w:pStyle w:val="Commentaire"/>
        <w:rPr>
          <w:color w:val="0000FF"/>
        </w:rPr>
      </w:pPr>
      <w:r>
        <w:rPr>
          <w:rStyle w:val="Marquedecommentaire"/>
        </w:rPr>
        <w:annotationRef/>
      </w:r>
      <w:r w:rsidR="00A70B79" w:rsidRPr="00FF4873">
        <w:rPr>
          <w:color w:val="0000FF"/>
        </w:rPr>
        <w:t>Specify type of degree:</w:t>
      </w:r>
    </w:p>
    <w:p w14:paraId="5DE63B9B" w14:textId="77777777" w:rsidR="00A70B79" w:rsidRPr="00FF4873" w:rsidRDefault="00A70B79" w:rsidP="00A70B79">
      <w:pPr>
        <w:pStyle w:val="Commentaire"/>
        <w:rPr>
          <w:color w:val="0000FF"/>
        </w:rPr>
      </w:pPr>
      <w:r w:rsidRPr="00FF4873">
        <w:rPr>
          <w:color w:val="0000FF"/>
        </w:rPr>
        <w:t>joint diploma, dual diploma: international degree programmes leading either to the simultaneous award of a diploma specific to each of the partner institutions, or to the award of a single joint diploma)</w:t>
      </w:r>
    </w:p>
    <w:p w14:paraId="29C6DCA1" w14:textId="6489A3E4" w:rsidR="00B97CA9" w:rsidRDefault="00A70B79" w:rsidP="00A70B79">
      <w:pPr>
        <w:pStyle w:val="Commentaire"/>
      </w:pPr>
      <w:proofErr w:type="spellStart"/>
      <w:r w:rsidRPr="00FF4873">
        <w:rPr>
          <w:color w:val="0000FF"/>
        </w:rPr>
        <w:t>off site</w:t>
      </w:r>
      <w:proofErr w:type="spellEnd"/>
      <w:r w:rsidRPr="00FF4873">
        <w:rPr>
          <w:color w:val="0000FF"/>
        </w:rPr>
        <w:t xml:space="preserve"> courses: agreement setting out the terms and conditions of training identical to that provided by the home institution, meeting the same requirements for recruiting candidates, the same level of teaching, the same rules for assessing knowledge, leading to the award of the home university’s diploma, developed under the close supervision of the home institution in another higher education institution located in a foreign country.</w:t>
      </w:r>
    </w:p>
  </w:comment>
  <w:comment w:id="5" w:author="Windows User" w:date="2025-12-03T16:32:00Z" w:initials="WU">
    <w:p w14:paraId="3CF9BA74" w14:textId="77777777" w:rsidR="00A70B79" w:rsidRPr="00FF4873" w:rsidRDefault="00B97CA9" w:rsidP="00A70B79">
      <w:pPr>
        <w:pStyle w:val="Commentaire"/>
        <w:rPr>
          <w:color w:val="0000FF"/>
        </w:rPr>
      </w:pPr>
      <w:r>
        <w:rPr>
          <w:rStyle w:val="Marquedecommentaire"/>
        </w:rPr>
        <w:annotationRef/>
      </w:r>
      <w:r w:rsidR="00A70B79" w:rsidRPr="00FF4873">
        <w:rPr>
          <w:color w:val="0000FF"/>
        </w:rPr>
        <w:t>Specify the degree of harmonisation of the diploma between the partners;</w:t>
      </w:r>
    </w:p>
    <w:p w14:paraId="5372D8EB" w14:textId="77777777" w:rsidR="00A70B79" w:rsidRPr="00FF4873" w:rsidRDefault="00A70B79" w:rsidP="00A70B79">
      <w:pPr>
        <w:pStyle w:val="Commentaire"/>
        <w:rPr>
          <w:color w:val="0000FF"/>
        </w:rPr>
      </w:pPr>
      <w:r w:rsidRPr="00FF4873">
        <w:rPr>
          <w:color w:val="0000FF"/>
        </w:rPr>
        <w:t>Specify the EU and ECTS</w:t>
      </w:r>
    </w:p>
    <w:p w14:paraId="76D9BE96" w14:textId="77F894F9" w:rsidR="00B97CA9" w:rsidRDefault="00A70B79" w:rsidP="00A70B79">
      <w:pPr>
        <w:pStyle w:val="Commentaire"/>
      </w:pPr>
      <w:r w:rsidRPr="00FF4873">
        <w:rPr>
          <w:color w:val="0000FF"/>
        </w:rPr>
        <w:t xml:space="preserve">Specify the units offered at the University of Limoges or at the partner; by which teachers (Limoges or by the partner) names of teachers and semester concerned; in case of </w:t>
      </w:r>
      <w:proofErr w:type="spellStart"/>
      <w:r w:rsidRPr="00FF4873">
        <w:rPr>
          <w:color w:val="0000FF"/>
        </w:rPr>
        <w:t>off site</w:t>
      </w:r>
      <w:proofErr w:type="spellEnd"/>
      <w:r w:rsidRPr="00FF4873">
        <w:rPr>
          <w:color w:val="0000FF"/>
        </w:rPr>
        <w:t xml:space="preserve"> instruction, specify the % of total time performed by the teachers of Limoges...</w:t>
      </w:r>
    </w:p>
  </w:comment>
  <w:comment w:id="6" w:author="Windows User" w:date="2025-12-03T16:32:00Z" w:initials="WU">
    <w:p w14:paraId="25FFDE03" w14:textId="77777777" w:rsidR="00A70B79" w:rsidRPr="00A70B79" w:rsidRDefault="00B97CA9" w:rsidP="00A70B79">
      <w:pPr>
        <w:pStyle w:val="Commentaire"/>
        <w:rPr>
          <w:color w:val="0000FF"/>
        </w:rPr>
      </w:pPr>
      <w:r>
        <w:rPr>
          <w:rStyle w:val="Marquedecommentaire"/>
        </w:rPr>
        <w:annotationRef/>
      </w:r>
      <w:r w:rsidR="00A70B79" w:rsidRPr="00A70B79">
        <w:rPr>
          <w:color w:val="0000FF"/>
        </w:rPr>
        <w:t>Specify the degree of harmonisation of the diploma between the partners;</w:t>
      </w:r>
    </w:p>
    <w:p w14:paraId="63F4D28F" w14:textId="77777777" w:rsidR="00A70B79" w:rsidRPr="00A70B79" w:rsidRDefault="00A70B79" w:rsidP="00A70B79">
      <w:pPr>
        <w:pStyle w:val="Commentaire"/>
        <w:rPr>
          <w:color w:val="0000FF"/>
        </w:rPr>
      </w:pPr>
      <w:r w:rsidRPr="00A70B79">
        <w:rPr>
          <w:color w:val="0000FF"/>
        </w:rPr>
        <w:t>Specify the EU and ECTS</w:t>
      </w:r>
    </w:p>
    <w:p w14:paraId="0CE4DB20" w14:textId="423E9E00" w:rsidR="00B97CA9" w:rsidRDefault="00A70B79" w:rsidP="00A70B79">
      <w:pPr>
        <w:pStyle w:val="Commentaire"/>
      </w:pPr>
      <w:r w:rsidRPr="00A70B79">
        <w:rPr>
          <w:color w:val="0000FF"/>
        </w:rPr>
        <w:t xml:space="preserve">Specify the units offered at the University of Limoges or at the partner; by which teachers (Limoges or by the partner) names of teachers and semester concerned; in case of </w:t>
      </w:r>
      <w:proofErr w:type="spellStart"/>
      <w:r w:rsidRPr="00A70B79">
        <w:rPr>
          <w:color w:val="0000FF"/>
        </w:rPr>
        <w:t>off site</w:t>
      </w:r>
      <w:proofErr w:type="spellEnd"/>
      <w:r w:rsidRPr="00A70B79">
        <w:rPr>
          <w:color w:val="0000FF"/>
        </w:rPr>
        <w:t xml:space="preserve"> instruction, specify the % of total time performed by the teachers of Limoges...</w:t>
      </w:r>
    </w:p>
  </w:comment>
  <w:comment w:id="7" w:author="Windows User" w:date="2025-12-03T16:32:00Z" w:initials="WU">
    <w:p w14:paraId="28BABBD6" w14:textId="77777777" w:rsidR="00A70B79" w:rsidRPr="00A70B79" w:rsidRDefault="00B97CA9" w:rsidP="00A70B79">
      <w:pPr>
        <w:pStyle w:val="Commentaire"/>
        <w:rPr>
          <w:color w:val="0000FF"/>
        </w:rPr>
      </w:pPr>
      <w:r>
        <w:rPr>
          <w:rStyle w:val="Marquedecommentaire"/>
        </w:rPr>
        <w:annotationRef/>
      </w:r>
      <w:r w:rsidR="00A70B79" w:rsidRPr="00A70B79">
        <w:rPr>
          <w:color w:val="0000FF"/>
        </w:rPr>
        <w:t>Specify the registration terms and conditions for the diploma: dual registration (at Limoges and at the partner) or single registration (specify where); terms of payment of fees (exemption from payment at the other partner)...</w:t>
      </w:r>
    </w:p>
    <w:p w14:paraId="3A5ADA3F" w14:textId="1EC4BEA3" w:rsidR="00B97CA9" w:rsidRDefault="00A70B79" w:rsidP="00A70B79">
      <w:pPr>
        <w:pStyle w:val="Commentaire"/>
      </w:pPr>
      <w:r w:rsidRPr="00A70B79">
        <w:rPr>
          <w:color w:val="0000FF"/>
        </w:rPr>
        <w:t>Example: Students must be enrolled in both universities, but will pay the tuition fees at their home university.</w:t>
      </w:r>
    </w:p>
  </w:comment>
  <w:comment w:id="8" w:author="Windows User" w:date="2025-12-03T16:32:00Z" w:initials="WU">
    <w:p w14:paraId="14D27730" w14:textId="77777777" w:rsidR="00A70B79" w:rsidRPr="00A70B79" w:rsidRDefault="00B97CA9" w:rsidP="00A70B79">
      <w:pPr>
        <w:pStyle w:val="Commentaire"/>
        <w:rPr>
          <w:color w:val="0000FF"/>
        </w:rPr>
      </w:pPr>
      <w:r>
        <w:rPr>
          <w:rStyle w:val="Marquedecommentaire"/>
        </w:rPr>
        <w:annotationRef/>
      </w:r>
      <w:r w:rsidR="00A70B79" w:rsidRPr="00A70B79">
        <w:rPr>
          <w:color w:val="0000FF"/>
        </w:rPr>
        <w:t>Student from the EEA: Presentation of the European Health Insurance Card (EHIC) from 01/09 to 31/08.</w:t>
      </w:r>
    </w:p>
    <w:p w14:paraId="6933224F" w14:textId="77777777" w:rsidR="00A70B79" w:rsidRPr="00165BBE" w:rsidRDefault="00A70B79" w:rsidP="00A70B79">
      <w:pPr>
        <w:pStyle w:val="Commentaire"/>
        <w:rPr>
          <w:b/>
          <w:color w:val="0000FF"/>
        </w:rPr>
      </w:pPr>
      <w:r w:rsidRPr="00165BBE">
        <w:rPr>
          <w:b/>
          <w:color w:val="0000FF"/>
        </w:rPr>
        <w:t>If the student does not have this EHIC, he/she will have to contribute to the student social security system.</w:t>
      </w:r>
    </w:p>
    <w:p w14:paraId="69B8218A" w14:textId="77777777" w:rsidR="00A70B79" w:rsidRPr="00165BBE" w:rsidRDefault="00A70B79" w:rsidP="00A70B79">
      <w:pPr>
        <w:pStyle w:val="Commentaire"/>
        <w:rPr>
          <w:b/>
          <w:color w:val="0000FF"/>
        </w:rPr>
      </w:pPr>
      <w:r w:rsidRPr="00A70B79">
        <w:rPr>
          <w:color w:val="0000FF"/>
        </w:rPr>
        <w:t xml:space="preserve">Foreign students outside the EEA : </w:t>
      </w:r>
      <w:r w:rsidRPr="00165BBE">
        <w:rPr>
          <w:b/>
          <w:color w:val="0000FF"/>
        </w:rPr>
        <w:t>foreign students, regardless of their country of origin, must be affiliated with the student system, except in the case of international exchanges of less than 3 months.</w:t>
      </w:r>
    </w:p>
    <w:p w14:paraId="2D37D7A7" w14:textId="57EB9A1A" w:rsidR="00B97CA9" w:rsidRDefault="00A70B79" w:rsidP="00A70B79">
      <w:pPr>
        <w:pStyle w:val="Commentaire"/>
      </w:pPr>
      <w:r w:rsidRPr="00165BBE">
        <w:rPr>
          <w:b/>
          <w:color w:val="0000FF"/>
        </w:rPr>
        <w:t>Private insurance coverage for a stay of less than 3 months is recommended.</w:t>
      </w:r>
    </w:p>
  </w:comment>
  <w:comment w:id="9" w:author="Windows User" w:date="2025-12-03T16:32:00Z" w:initials="WU">
    <w:p w14:paraId="12F09F38" w14:textId="77777777" w:rsidR="00A70B79" w:rsidRPr="00A70B79" w:rsidRDefault="00B97CA9" w:rsidP="00A70B79">
      <w:pPr>
        <w:pStyle w:val="Commentaire"/>
        <w:rPr>
          <w:color w:val="0000FF"/>
        </w:rPr>
      </w:pPr>
      <w:r>
        <w:rPr>
          <w:rStyle w:val="Marquedecommentaire"/>
        </w:rPr>
        <w:annotationRef/>
      </w:r>
      <w:r w:rsidR="00A70B79" w:rsidRPr="00A70B79">
        <w:rPr>
          <w:color w:val="0000FF"/>
        </w:rPr>
        <w:t>Specify</w:t>
      </w:r>
    </w:p>
    <w:p w14:paraId="36F846F7" w14:textId="083CA5FD" w:rsidR="00B97CA9" w:rsidRPr="00A70B79" w:rsidRDefault="00A70B79" w:rsidP="00A70B79">
      <w:pPr>
        <w:pStyle w:val="Commentaire"/>
        <w:rPr>
          <w:color w:val="0000FF"/>
        </w:rPr>
      </w:pPr>
      <w:r w:rsidRPr="00A70B79">
        <w:rPr>
          <w:color w:val="0000FF"/>
        </w:rPr>
        <w:t>if a student stay is planned with 1 or more partner(s) and its details (number of stays, period, duration, content, interest...)</w:t>
      </w:r>
    </w:p>
  </w:comment>
  <w:comment w:id="10" w:author="Windows User" w:date="2025-12-03T16:32:00Z" w:initials="WU">
    <w:p w14:paraId="22D19191" w14:textId="77777777" w:rsidR="00A70B79" w:rsidRPr="00A70B79" w:rsidRDefault="00B97CA9" w:rsidP="00A70B79">
      <w:pPr>
        <w:pStyle w:val="Commentaire"/>
        <w:rPr>
          <w:color w:val="0000FF"/>
        </w:rPr>
      </w:pPr>
      <w:r w:rsidRPr="00A70B79">
        <w:rPr>
          <w:rStyle w:val="Marquedecommentaire"/>
          <w:color w:val="0000FF"/>
        </w:rPr>
        <w:annotationRef/>
      </w:r>
      <w:r w:rsidR="00A70B79" w:rsidRPr="00A70B79">
        <w:rPr>
          <w:color w:val="0000FF"/>
        </w:rPr>
        <w:t>Specify:</w:t>
      </w:r>
    </w:p>
    <w:p w14:paraId="5CCA3740" w14:textId="77777777" w:rsidR="00A70B79" w:rsidRPr="00A70B79" w:rsidRDefault="00A70B79" w:rsidP="00A70B79">
      <w:pPr>
        <w:pStyle w:val="Commentaire"/>
        <w:rPr>
          <w:color w:val="0000FF"/>
        </w:rPr>
      </w:pPr>
      <w:r w:rsidRPr="00A70B79">
        <w:rPr>
          <w:color w:val="0000FF"/>
        </w:rPr>
        <w:t>the details of overall validation of the diploma and/or of each UE (methods of testing knowledge, tests carried out jointly or separately and in this case justify...)</w:t>
      </w:r>
    </w:p>
    <w:p w14:paraId="1049619F" w14:textId="54B66857" w:rsidR="00B97CA9" w:rsidRPr="00A70B79" w:rsidRDefault="00A70B79" w:rsidP="00A70B79">
      <w:pPr>
        <w:pStyle w:val="Commentaire"/>
        <w:rPr>
          <w:color w:val="0000FF"/>
        </w:rPr>
      </w:pPr>
      <w:r w:rsidRPr="00A70B79">
        <w:rPr>
          <w:color w:val="0000FF"/>
        </w:rPr>
        <w:t>and of the eventual defence of the diploma: place of defence envisaged, jury make-up, balanced participation or not (in this case specify) of both partners...</w:t>
      </w:r>
    </w:p>
  </w:comment>
  <w:comment w:id="11" w:author="Windows User" w:date="2025-12-03T16:32:00Z" w:initials="WU">
    <w:p w14:paraId="50328DE0" w14:textId="1EA80EF9" w:rsidR="00B97CA9" w:rsidRPr="00A70B79" w:rsidRDefault="00B97CA9">
      <w:pPr>
        <w:pStyle w:val="Commentaire"/>
        <w:rPr>
          <w:color w:val="0000FF"/>
        </w:rPr>
      </w:pPr>
      <w:r w:rsidRPr="00A70B79">
        <w:rPr>
          <w:rStyle w:val="Marquedecommentaire"/>
          <w:color w:val="0000FF"/>
        </w:rPr>
        <w:annotationRef/>
      </w:r>
      <w:r w:rsidR="00A70B79" w:rsidRPr="00A70B79">
        <w:rPr>
          <w:color w:val="0000FF"/>
        </w:rPr>
        <w:t>Specify how the diploma will be delivered (how the original diplomas will be delivered to the students, after signature of both partners or not...)...</w:t>
      </w:r>
    </w:p>
  </w:comment>
  <w:comment w:id="12" w:author="Windows User" w:date="2025-12-03T16:32:00Z" w:initials="WU">
    <w:p w14:paraId="4435289B" w14:textId="77777777" w:rsidR="00A70B79" w:rsidRPr="00A70B79" w:rsidRDefault="00B97CA9" w:rsidP="00A70B79">
      <w:pPr>
        <w:pStyle w:val="Commentaire"/>
        <w:rPr>
          <w:color w:val="0000FF"/>
        </w:rPr>
      </w:pPr>
      <w:r>
        <w:rPr>
          <w:rStyle w:val="Marquedecommentaire"/>
        </w:rPr>
        <w:annotationRef/>
      </w:r>
      <w:r w:rsidR="00A70B79" w:rsidRPr="00A70B79">
        <w:rPr>
          <w:color w:val="0000FF"/>
        </w:rPr>
        <w:t>Specify the financing arrangements for (attach a provisional financial statement in the appendix)</w:t>
      </w:r>
    </w:p>
    <w:p w14:paraId="4663A4D7" w14:textId="77777777" w:rsidR="00A70B79" w:rsidRPr="00A70B79" w:rsidRDefault="00A70B79" w:rsidP="00A70B79">
      <w:pPr>
        <w:pStyle w:val="Commentaire"/>
        <w:rPr>
          <w:color w:val="0000FF"/>
        </w:rPr>
      </w:pPr>
      <w:r w:rsidRPr="00A70B79">
        <w:rPr>
          <w:color w:val="0000FF"/>
        </w:rPr>
        <w:t>the diploma operation,</w:t>
      </w:r>
    </w:p>
    <w:p w14:paraId="77B7A079" w14:textId="77777777" w:rsidR="00A70B79" w:rsidRPr="00A70B79" w:rsidRDefault="00A70B79" w:rsidP="00A70B79">
      <w:pPr>
        <w:pStyle w:val="Commentaire"/>
        <w:rPr>
          <w:color w:val="0000FF"/>
        </w:rPr>
      </w:pPr>
      <w:r w:rsidRPr="00A70B79">
        <w:rPr>
          <w:color w:val="0000FF"/>
        </w:rPr>
        <w:t>teacher exchanges</w:t>
      </w:r>
    </w:p>
    <w:p w14:paraId="5A943007" w14:textId="77777777" w:rsidR="00A70B79" w:rsidRPr="00A70B79" w:rsidRDefault="00A70B79" w:rsidP="00A70B79">
      <w:pPr>
        <w:pStyle w:val="Commentaire"/>
        <w:rPr>
          <w:color w:val="0000FF"/>
        </w:rPr>
      </w:pPr>
      <w:r w:rsidRPr="00A70B79">
        <w:rPr>
          <w:color w:val="0000FF"/>
        </w:rPr>
        <w:t>student exchanges: scholarships offered and reserved?</w:t>
      </w:r>
    </w:p>
    <w:p w14:paraId="02034FF1" w14:textId="77777777" w:rsidR="00A70B79" w:rsidRPr="00A70B79" w:rsidRDefault="00A70B79" w:rsidP="00A70B79">
      <w:pPr>
        <w:pStyle w:val="Commentaire"/>
        <w:rPr>
          <w:color w:val="0000FF"/>
        </w:rPr>
      </w:pPr>
      <w:r w:rsidRPr="00A70B79">
        <w:rPr>
          <w:color w:val="0000FF"/>
        </w:rPr>
        <w:t>the diploma defence (jury...)</w:t>
      </w:r>
    </w:p>
    <w:p w14:paraId="541E8A65" w14:textId="77777777" w:rsidR="00A70B79" w:rsidRPr="00A70B79" w:rsidRDefault="00A70B79" w:rsidP="00A70B79">
      <w:pPr>
        <w:pStyle w:val="Commentaire"/>
        <w:rPr>
          <w:color w:val="0000FF"/>
        </w:rPr>
      </w:pPr>
      <w:r w:rsidRPr="00A70B79">
        <w:rPr>
          <w:color w:val="0000FF"/>
        </w:rPr>
        <w:t>any other activity provided for under this agreement</w:t>
      </w:r>
    </w:p>
    <w:p w14:paraId="32B0273A" w14:textId="77777777" w:rsidR="00A70B79" w:rsidRPr="00A70B79" w:rsidRDefault="00A70B79" w:rsidP="00A70B79">
      <w:pPr>
        <w:pStyle w:val="Commentaire"/>
        <w:rPr>
          <w:color w:val="0000FF"/>
        </w:rPr>
      </w:pPr>
      <w:r w:rsidRPr="00A70B79">
        <w:rPr>
          <w:color w:val="0000FF"/>
        </w:rPr>
        <w:t>attach a provisional financial statement (covering travel and accommodation for the jury)</w:t>
      </w:r>
    </w:p>
    <w:p w14:paraId="70166FE7" w14:textId="2ADDA115" w:rsidR="00B97CA9" w:rsidRDefault="00A70B79" w:rsidP="00A70B79">
      <w:pPr>
        <w:pStyle w:val="Commentaire"/>
      </w:pPr>
      <w:r w:rsidRPr="00A70B79">
        <w:rPr>
          <w:color w:val="0000FF"/>
        </w:rPr>
        <w:t>Who pays for what? juries for example</w:t>
      </w:r>
    </w:p>
  </w:comment>
  <w:comment w:id="13" w:author="Windows User" w:date="2025-12-03T16:32:00Z" w:initials="WU">
    <w:p w14:paraId="0EE83A04" w14:textId="28CBB8C9" w:rsidR="00B97CA9" w:rsidRDefault="00B97CA9">
      <w:pPr>
        <w:pStyle w:val="Commentaire"/>
      </w:pPr>
      <w:r>
        <w:rPr>
          <w:rStyle w:val="Marquedecommentaire"/>
        </w:rPr>
        <w:annotationRef/>
      </w:r>
      <w:r w:rsidR="00A70B79" w:rsidRPr="00A70B79">
        <w:rPr>
          <w:color w:val="0000FF"/>
        </w:rPr>
        <w:t>miscellaneous obligations of students: social security; examination charter, information technology charter, internal regulations, civil liability: https://www.unilim.fr/chartes-et-reglement/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4C312" w15:done="0"/>
  <w15:commentEx w15:paraId="354D9CB4" w15:done="0"/>
  <w15:commentEx w15:paraId="6B7971EC" w15:done="0"/>
  <w15:commentEx w15:paraId="29C6DCA1" w15:done="0"/>
  <w15:commentEx w15:paraId="76D9BE96" w15:done="0"/>
  <w15:commentEx w15:paraId="0CE4DB20" w15:done="0"/>
  <w15:commentEx w15:paraId="3A5ADA3F" w15:done="0"/>
  <w15:commentEx w15:paraId="2D37D7A7" w15:done="0"/>
  <w15:commentEx w15:paraId="36F846F7" w15:done="0"/>
  <w15:commentEx w15:paraId="1049619F" w15:done="0"/>
  <w15:commentEx w15:paraId="50328DE0" w15:done="0"/>
  <w15:commentEx w15:paraId="70166FE7" w15:done="0"/>
  <w15:commentEx w15:paraId="0EE83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4C312" w16cid:durableId="2CDBF372"/>
  <w16cid:commentId w16cid:paraId="354D9CB4" w16cid:durableId="2CDBF366"/>
  <w16cid:commentId w16cid:paraId="6B7971EC" w16cid:durableId="2CDBF367"/>
  <w16cid:commentId w16cid:paraId="29C6DCA1" w16cid:durableId="2CDBF371"/>
  <w16cid:commentId w16cid:paraId="76D9BE96" w16cid:durableId="2CDBF370"/>
  <w16cid:commentId w16cid:paraId="0CE4DB20" w16cid:durableId="2CDBF368"/>
  <w16cid:commentId w16cid:paraId="3A5ADA3F" w16cid:durableId="2CDBF36F"/>
  <w16cid:commentId w16cid:paraId="2D37D7A7" w16cid:durableId="2CDBF36E"/>
  <w16cid:commentId w16cid:paraId="36F846F7" w16cid:durableId="2CDBF36D"/>
  <w16cid:commentId w16cid:paraId="1049619F" w16cid:durableId="2CDBF369"/>
  <w16cid:commentId w16cid:paraId="50328DE0" w16cid:durableId="2CDBF36C"/>
  <w16cid:commentId w16cid:paraId="70166FE7" w16cid:durableId="2CDBF36B"/>
  <w16cid:commentId w16cid:paraId="0EE83A04" w16cid:durableId="2CDBF3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C48D5" w14:textId="77777777" w:rsidR="003C17EF" w:rsidRDefault="003C17EF">
      <w:pPr>
        <w:spacing w:line="20" w:lineRule="exact"/>
        <w:rPr>
          <w:sz w:val="24"/>
        </w:rPr>
      </w:pPr>
    </w:p>
  </w:endnote>
  <w:endnote w:type="continuationSeparator" w:id="0">
    <w:p w14:paraId="20A6395E" w14:textId="77777777" w:rsidR="003C17EF" w:rsidRDefault="003C17EF">
      <w:r>
        <w:rPr>
          <w:sz w:val="24"/>
        </w:rPr>
        <w:t xml:space="preserve"> </w:t>
      </w:r>
    </w:p>
  </w:endnote>
  <w:endnote w:type="continuationNotice" w:id="1">
    <w:p w14:paraId="5002A9A6" w14:textId="77777777" w:rsidR="003C17EF" w:rsidRDefault="003C17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2178" w14:textId="77777777" w:rsidR="007F35C5" w:rsidRDefault="007F35C5">
    <w:pPr>
      <w:pStyle w:val="Pieddepage"/>
      <w:rPr>
        <w:rFonts w:ascii="Book Antiqua" w:hAnsi="Book Antiqua"/>
        <w:b/>
        <w:i/>
        <w:color w:val="0000FF"/>
      </w:rPr>
    </w:pPr>
    <w:r>
      <w:rPr>
        <w:rFonts w:ascii="Book Antiqua" w:hAnsi="Book Antiqua"/>
        <w:b/>
        <w:i/>
        <w:color w:val="0000FF"/>
      </w:rPr>
      <w:t xml:space="preserve"> </w:t>
    </w:r>
  </w:p>
  <w:p w14:paraId="447FBF8D" w14:textId="77777777" w:rsidR="007F35C5" w:rsidRDefault="007F35C5">
    <w:pPr>
      <w:pStyle w:val="Pieddepage"/>
      <w:jc w:val="both"/>
      <w:rPr>
        <w:rFonts w:ascii="Book Antiqua" w:hAnsi="Book Antiqua"/>
        <w:b/>
        <w:i/>
        <w:color w:val="0000FF"/>
      </w:rPr>
    </w:pPr>
    <w:r>
      <w:rPr>
        <w:rFonts w:ascii="Book Antiqua" w:hAnsi="Book Antiqua"/>
        <w:b/>
        <w:i/>
        <w:color w:val="0000FF"/>
      </w:rPr>
      <w:t>All sections in blue italics are an aid to help fill in the document; they should not be considered limiting (any important information can be added); they should be deleted in the final draft.</w:t>
    </w:r>
    <w:r>
      <w:rPr>
        <w:rFonts w:ascii="Book Antiqua" w:hAnsi="Book Antiqua"/>
        <w:b/>
        <w:i/>
        <w:color w:val="0000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46BFC" w14:textId="77777777" w:rsidR="003C17EF" w:rsidRDefault="003C17EF">
      <w:r>
        <w:rPr>
          <w:sz w:val="24"/>
        </w:rPr>
        <w:separator/>
      </w:r>
    </w:p>
  </w:footnote>
  <w:footnote w:type="continuationSeparator" w:id="0">
    <w:p w14:paraId="037B2EFC" w14:textId="77777777" w:rsidR="003C17EF" w:rsidRDefault="003C1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FC20B" w14:textId="5AF27FEE" w:rsidR="007F35C5" w:rsidRDefault="007F35C5">
    <w:pPr>
      <w:pStyle w:val="En-tt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3F3"/>
    <w:multiLevelType w:val="hybridMultilevel"/>
    <w:tmpl w:val="398E863C"/>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 w15:restartNumberingAfterBreak="0">
    <w:nsid w:val="06BA4DB9"/>
    <w:multiLevelType w:val="hybridMultilevel"/>
    <w:tmpl w:val="78BA1948"/>
    <w:lvl w:ilvl="0" w:tplc="5F0CA3FC">
      <w:start w:val="3"/>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2405FC"/>
    <w:multiLevelType w:val="hybridMultilevel"/>
    <w:tmpl w:val="AE08F91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D315183"/>
    <w:multiLevelType w:val="hybridMultilevel"/>
    <w:tmpl w:val="9C8631CE"/>
    <w:lvl w:ilvl="0" w:tplc="048AC514">
      <w:start w:val="2"/>
      <w:numFmt w:val="bullet"/>
      <w:lvlText w:val="-"/>
      <w:lvlJc w:val="left"/>
      <w:pPr>
        <w:tabs>
          <w:tab w:val="num" w:pos="6944"/>
        </w:tabs>
        <w:ind w:left="6944" w:hanging="360"/>
      </w:pPr>
      <w:rPr>
        <w:rFonts w:ascii="Times New Roman" w:eastAsia="Times New Roman" w:hAnsi="Times New Roman" w:hint="default"/>
      </w:rPr>
    </w:lvl>
    <w:lvl w:ilvl="1" w:tplc="040C0003" w:tentative="1">
      <w:start w:val="1"/>
      <w:numFmt w:val="bullet"/>
      <w:lvlText w:val="o"/>
      <w:lvlJc w:val="left"/>
      <w:pPr>
        <w:ind w:left="4480" w:hanging="360"/>
      </w:pPr>
      <w:rPr>
        <w:rFonts w:ascii="Courier New" w:hAnsi="Courier New" w:cs="Courier New" w:hint="default"/>
      </w:rPr>
    </w:lvl>
    <w:lvl w:ilvl="2" w:tplc="040C0005" w:tentative="1">
      <w:start w:val="1"/>
      <w:numFmt w:val="bullet"/>
      <w:lvlText w:val=""/>
      <w:lvlJc w:val="left"/>
      <w:pPr>
        <w:ind w:left="5200" w:hanging="360"/>
      </w:pPr>
      <w:rPr>
        <w:rFonts w:ascii="Wingdings" w:hAnsi="Wingdings" w:hint="default"/>
      </w:rPr>
    </w:lvl>
    <w:lvl w:ilvl="3" w:tplc="040C0001" w:tentative="1">
      <w:start w:val="1"/>
      <w:numFmt w:val="bullet"/>
      <w:lvlText w:val=""/>
      <w:lvlJc w:val="left"/>
      <w:pPr>
        <w:ind w:left="5920" w:hanging="360"/>
      </w:pPr>
      <w:rPr>
        <w:rFonts w:ascii="Symbol" w:hAnsi="Symbol" w:hint="default"/>
      </w:rPr>
    </w:lvl>
    <w:lvl w:ilvl="4" w:tplc="040C0003">
      <w:start w:val="1"/>
      <w:numFmt w:val="bullet"/>
      <w:lvlText w:val="o"/>
      <w:lvlJc w:val="left"/>
      <w:pPr>
        <w:ind w:left="6640" w:hanging="360"/>
      </w:pPr>
      <w:rPr>
        <w:rFonts w:ascii="Courier New" w:hAnsi="Courier New" w:cs="Courier New" w:hint="default"/>
      </w:rPr>
    </w:lvl>
    <w:lvl w:ilvl="5" w:tplc="040C0005" w:tentative="1">
      <w:start w:val="1"/>
      <w:numFmt w:val="bullet"/>
      <w:lvlText w:val=""/>
      <w:lvlJc w:val="left"/>
      <w:pPr>
        <w:ind w:left="7360" w:hanging="360"/>
      </w:pPr>
      <w:rPr>
        <w:rFonts w:ascii="Wingdings" w:hAnsi="Wingdings" w:hint="default"/>
      </w:rPr>
    </w:lvl>
    <w:lvl w:ilvl="6" w:tplc="040C0001" w:tentative="1">
      <w:start w:val="1"/>
      <w:numFmt w:val="bullet"/>
      <w:lvlText w:val=""/>
      <w:lvlJc w:val="left"/>
      <w:pPr>
        <w:ind w:left="8080" w:hanging="360"/>
      </w:pPr>
      <w:rPr>
        <w:rFonts w:ascii="Symbol" w:hAnsi="Symbol" w:hint="default"/>
      </w:rPr>
    </w:lvl>
    <w:lvl w:ilvl="7" w:tplc="040C0003" w:tentative="1">
      <w:start w:val="1"/>
      <w:numFmt w:val="bullet"/>
      <w:lvlText w:val="o"/>
      <w:lvlJc w:val="left"/>
      <w:pPr>
        <w:ind w:left="8800" w:hanging="360"/>
      </w:pPr>
      <w:rPr>
        <w:rFonts w:ascii="Courier New" w:hAnsi="Courier New" w:cs="Courier New" w:hint="default"/>
      </w:rPr>
    </w:lvl>
    <w:lvl w:ilvl="8" w:tplc="040C0005" w:tentative="1">
      <w:start w:val="1"/>
      <w:numFmt w:val="bullet"/>
      <w:lvlText w:val=""/>
      <w:lvlJc w:val="left"/>
      <w:pPr>
        <w:ind w:left="9520" w:hanging="360"/>
      </w:pPr>
      <w:rPr>
        <w:rFonts w:ascii="Wingdings" w:hAnsi="Wingdings" w:hint="default"/>
      </w:rPr>
    </w:lvl>
  </w:abstractNum>
  <w:abstractNum w:abstractNumId="4" w15:restartNumberingAfterBreak="0">
    <w:nsid w:val="104429A1"/>
    <w:multiLevelType w:val="hybridMultilevel"/>
    <w:tmpl w:val="823A706A"/>
    <w:lvl w:ilvl="0" w:tplc="6EAAC762">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5" w15:restartNumberingAfterBreak="0">
    <w:nsid w:val="121B586E"/>
    <w:multiLevelType w:val="hybridMultilevel"/>
    <w:tmpl w:val="DE12E194"/>
    <w:lvl w:ilvl="0" w:tplc="F5289F68">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6" w15:restartNumberingAfterBreak="0">
    <w:nsid w:val="17427C5C"/>
    <w:multiLevelType w:val="singleLevel"/>
    <w:tmpl w:val="DBC0F128"/>
    <w:lvl w:ilvl="0">
      <w:start w:val="1"/>
      <w:numFmt w:val="upperRoman"/>
      <w:lvlText w:val="%1."/>
      <w:lvlJc w:val="left"/>
      <w:pPr>
        <w:tabs>
          <w:tab w:val="num" w:pos="720"/>
        </w:tabs>
        <w:ind w:left="720" w:hanging="720"/>
      </w:pPr>
      <w:rPr>
        <w:rFonts w:hint="default"/>
      </w:rPr>
    </w:lvl>
  </w:abstractNum>
  <w:abstractNum w:abstractNumId="7" w15:restartNumberingAfterBreak="0">
    <w:nsid w:val="22832CEE"/>
    <w:multiLevelType w:val="singleLevel"/>
    <w:tmpl w:val="040C000F"/>
    <w:lvl w:ilvl="0">
      <w:start w:val="1"/>
      <w:numFmt w:val="decimal"/>
      <w:lvlText w:val="%1."/>
      <w:lvlJc w:val="left"/>
      <w:pPr>
        <w:tabs>
          <w:tab w:val="num" w:pos="360"/>
        </w:tabs>
        <w:ind w:left="360" w:hanging="360"/>
      </w:pPr>
    </w:lvl>
  </w:abstractNum>
  <w:abstractNum w:abstractNumId="8" w15:restartNumberingAfterBreak="0">
    <w:nsid w:val="26C86E66"/>
    <w:multiLevelType w:val="hybridMultilevel"/>
    <w:tmpl w:val="6AFCBF6E"/>
    <w:lvl w:ilvl="0" w:tplc="36D21238">
      <w:start w:val="2"/>
      <w:numFmt w:val="bullet"/>
      <w:lvlText w:val="-"/>
      <w:lvlJc w:val="left"/>
      <w:pPr>
        <w:tabs>
          <w:tab w:val="num" w:pos="3964"/>
        </w:tabs>
        <w:ind w:left="3964" w:hanging="360"/>
      </w:pPr>
      <w:rPr>
        <w:rFonts w:ascii="Arial" w:eastAsia="Times New Roman" w:hAnsi="Arial" w:hint="default"/>
      </w:rPr>
    </w:lvl>
    <w:lvl w:ilvl="1" w:tplc="040C0003" w:tentative="1">
      <w:start w:val="1"/>
      <w:numFmt w:val="bullet"/>
      <w:lvlText w:val="o"/>
      <w:lvlJc w:val="left"/>
      <w:pPr>
        <w:tabs>
          <w:tab w:val="num" w:pos="4684"/>
        </w:tabs>
        <w:ind w:left="4684" w:hanging="360"/>
      </w:pPr>
      <w:rPr>
        <w:rFonts w:ascii="Courier New" w:hAnsi="Courier New" w:hint="default"/>
      </w:rPr>
    </w:lvl>
    <w:lvl w:ilvl="2" w:tplc="040C0005" w:tentative="1">
      <w:start w:val="1"/>
      <w:numFmt w:val="bullet"/>
      <w:lvlText w:val=""/>
      <w:lvlJc w:val="left"/>
      <w:pPr>
        <w:tabs>
          <w:tab w:val="num" w:pos="5404"/>
        </w:tabs>
        <w:ind w:left="5404" w:hanging="360"/>
      </w:pPr>
      <w:rPr>
        <w:rFonts w:ascii="Wingdings" w:hAnsi="Wingdings" w:hint="default"/>
      </w:rPr>
    </w:lvl>
    <w:lvl w:ilvl="3" w:tplc="040C0001" w:tentative="1">
      <w:start w:val="1"/>
      <w:numFmt w:val="bullet"/>
      <w:lvlText w:val=""/>
      <w:lvlJc w:val="left"/>
      <w:pPr>
        <w:tabs>
          <w:tab w:val="num" w:pos="6124"/>
        </w:tabs>
        <w:ind w:left="6124" w:hanging="360"/>
      </w:pPr>
      <w:rPr>
        <w:rFonts w:ascii="Symbol" w:hAnsi="Symbol" w:hint="default"/>
      </w:rPr>
    </w:lvl>
    <w:lvl w:ilvl="4" w:tplc="040C0003" w:tentative="1">
      <w:start w:val="1"/>
      <w:numFmt w:val="bullet"/>
      <w:lvlText w:val="o"/>
      <w:lvlJc w:val="left"/>
      <w:pPr>
        <w:tabs>
          <w:tab w:val="num" w:pos="6844"/>
        </w:tabs>
        <w:ind w:left="6844" w:hanging="360"/>
      </w:pPr>
      <w:rPr>
        <w:rFonts w:ascii="Courier New" w:hAnsi="Courier New" w:hint="default"/>
      </w:rPr>
    </w:lvl>
    <w:lvl w:ilvl="5" w:tplc="040C0005" w:tentative="1">
      <w:start w:val="1"/>
      <w:numFmt w:val="bullet"/>
      <w:lvlText w:val=""/>
      <w:lvlJc w:val="left"/>
      <w:pPr>
        <w:tabs>
          <w:tab w:val="num" w:pos="7564"/>
        </w:tabs>
        <w:ind w:left="7564" w:hanging="360"/>
      </w:pPr>
      <w:rPr>
        <w:rFonts w:ascii="Wingdings" w:hAnsi="Wingdings" w:hint="default"/>
      </w:rPr>
    </w:lvl>
    <w:lvl w:ilvl="6" w:tplc="040C0001" w:tentative="1">
      <w:start w:val="1"/>
      <w:numFmt w:val="bullet"/>
      <w:lvlText w:val=""/>
      <w:lvlJc w:val="left"/>
      <w:pPr>
        <w:tabs>
          <w:tab w:val="num" w:pos="8284"/>
        </w:tabs>
        <w:ind w:left="8284" w:hanging="360"/>
      </w:pPr>
      <w:rPr>
        <w:rFonts w:ascii="Symbol" w:hAnsi="Symbol" w:hint="default"/>
      </w:rPr>
    </w:lvl>
    <w:lvl w:ilvl="7" w:tplc="040C0003" w:tentative="1">
      <w:start w:val="1"/>
      <w:numFmt w:val="bullet"/>
      <w:lvlText w:val="o"/>
      <w:lvlJc w:val="left"/>
      <w:pPr>
        <w:tabs>
          <w:tab w:val="num" w:pos="9004"/>
        </w:tabs>
        <w:ind w:left="9004" w:hanging="360"/>
      </w:pPr>
      <w:rPr>
        <w:rFonts w:ascii="Courier New" w:hAnsi="Courier New" w:hint="default"/>
      </w:rPr>
    </w:lvl>
    <w:lvl w:ilvl="8" w:tplc="040C0005" w:tentative="1">
      <w:start w:val="1"/>
      <w:numFmt w:val="bullet"/>
      <w:lvlText w:val=""/>
      <w:lvlJc w:val="left"/>
      <w:pPr>
        <w:tabs>
          <w:tab w:val="num" w:pos="9724"/>
        </w:tabs>
        <w:ind w:left="9724" w:hanging="360"/>
      </w:pPr>
      <w:rPr>
        <w:rFonts w:ascii="Wingdings" w:hAnsi="Wingdings" w:hint="default"/>
      </w:rPr>
    </w:lvl>
  </w:abstractNum>
  <w:abstractNum w:abstractNumId="9" w15:restartNumberingAfterBreak="0">
    <w:nsid w:val="2E93721C"/>
    <w:multiLevelType w:val="hybridMultilevel"/>
    <w:tmpl w:val="C53E8A4C"/>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95917"/>
    <w:multiLevelType w:val="hybridMultilevel"/>
    <w:tmpl w:val="CBECA382"/>
    <w:lvl w:ilvl="0" w:tplc="3F9822B8">
      <w:start w:val="2"/>
      <w:numFmt w:val="decimal"/>
      <w:lvlText w:val="%1"/>
      <w:lvlJc w:val="left"/>
      <w:pPr>
        <w:tabs>
          <w:tab w:val="num" w:pos="4046"/>
        </w:tabs>
        <w:ind w:left="4046" w:hanging="360"/>
      </w:pPr>
      <w:rPr>
        <w:rFonts w:hint="default"/>
      </w:rPr>
    </w:lvl>
    <w:lvl w:ilvl="1" w:tplc="23B07EE4">
      <w:start w:val="3"/>
      <w:numFmt w:val="decimal"/>
      <w:lvlText w:val="%2."/>
      <w:lvlJc w:val="left"/>
      <w:pPr>
        <w:tabs>
          <w:tab w:val="num" w:pos="4766"/>
        </w:tabs>
        <w:ind w:left="4766" w:hanging="360"/>
      </w:pPr>
      <w:rPr>
        <w:rFonts w:hint="default"/>
      </w:r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11" w15:restartNumberingAfterBreak="0">
    <w:nsid w:val="3926295E"/>
    <w:multiLevelType w:val="hybridMultilevel"/>
    <w:tmpl w:val="A53C6AB4"/>
    <w:lvl w:ilvl="0" w:tplc="048AC514">
      <w:start w:val="2"/>
      <w:numFmt w:val="bullet"/>
      <w:lvlText w:val="-"/>
      <w:lvlJc w:val="left"/>
      <w:pPr>
        <w:tabs>
          <w:tab w:val="num" w:pos="3904"/>
        </w:tabs>
        <w:ind w:left="3904" w:hanging="360"/>
      </w:pPr>
      <w:rPr>
        <w:rFonts w:ascii="Times New Roman" w:eastAsia="Times New Roman" w:hAnsi="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abstractNum w:abstractNumId="12" w15:restartNumberingAfterBreak="0">
    <w:nsid w:val="39F948F1"/>
    <w:multiLevelType w:val="hybridMultilevel"/>
    <w:tmpl w:val="EC5894C6"/>
    <w:lvl w:ilvl="0" w:tplc="CCBCE9CC">
      <w:start w:val="2"/>
      <w:numFmt w:val="decimal"/>
      <w:lvlText w:val="%1."/>
      <w:lvlJc w:val="left"/>
      <w:pPr>
        <w:tabs>
          <w:tab w:val="num" w:pos="4046"/>
        </w:tabs>
        <w:ind w:left="4046" w:hanging="360"/>
      </w:pPr>
      <w:rPr>
        <w:rFonts w:hint="default"/>
      </w:rPr>
    </w:lvl>
    <w:lvl w:ilvl="1" w:tplc="040C0019" w:tentative="1">
      <w:start w:val="1"/>
      <w:numFmt w:val="lowerLetter"/>
      <w:lvlText w:val="%2."/>
      <w:lvlJc w:val="left"/>
      <w:pPr>
        <w:tabs>
          <w:tab w:val="num" w:pos="4766"/>
        </w:tabs>
        <w:ind w:left="4766" w:hanging="360"/>
      </w:pPr>
    </w:lvl>
    <w:lvl w:ilvl="2" w:tplc="040C001B" w:tentative="1">
      <w:start w:val="1"/>
      <w:numFmt w:val="lowerRoman"/>
      <w:lvlText w:val="%3."/>
      <w:lvlJc w:val="right"/>
      <w:pPr>
        <w:tabs>
          <w:tab w:val="num" w:pos="5486"/>
        </w:tabs>
        <w:ind w:left="5486" w:hanging="180"/>
      </w:pPr>
    </w:lvl>
    <w:lvl w:ilvl="3" w:tplc="040C000F" w:tentative="1">
      <w:start w:val="1"/>
      <w:numFmt w:val="decimal"/>
      <w:lvlText w:val="%4."/>
      <w:lvlJc w:val="left"/>
      <w:pPr>
        <w:tabs>
          <w:tab w:val="num" w:pos="6206"/>
        </w:tabs>
        <w:ind w:left="6206" w:hanging="360"/>
      </w:pPr>
    </w:lvl>
    <w:lvl w:ilvl="4" w:tplc="040C0019" w:tentative="1">
      <w:start w:val="1"/>
      <w:numFmt w:val="lowerLetter"/>
      <w:lvlText w:val="%5."/>
      <w:lvlJc w:val="left"/>
      <w:pPr>
        <w:tabs>
          <w:tab w:val="num" w:pos="6926"/>
        </w:tabs>
        <w:ind w:left="6926" w:hanging="360"/>
      </w:pPr>
    </w:lvl>
    <w:lvl w:ilvl="5" w:tplc="040C001B" w:tentative="1">
      <w:start w:val="1"/>
      <w:numFmt w:val="lowerRoman"/>
      <w:lvlText w:val="%6."/>
      <w:lvlJc w:val="right"/>
      <w:pPr>
        <w:tabs>
          <w:tab w:val="num" w:pos="7646"/>
        </w:tabs>
        <w:ind w:left="7646" w:hanging="180"/>
      </w:pPr>
    </w:lvl>
    <w:lvl w:ilvl="6" w:tplc="040C000F" w:tentative="1">
      <w:start w:val="1"/>
      <w:numFmt w:val="decimal"/>
      <w:lvlText w:val="%7."/>
      <w:lvlJc w:val="left"/>
      <w:pPr>
        <w:tabs>
          <w:tab w:val="num" w:pos="8366"/>
        </w:tabs>
        <w:ind w:left="8366" w:hanging="360"/>
      </w:pPr>
    </w:lvl>
    <w:lvl w:ilvl="7" w:tplc="040C0019" w:tentative="1">
      <w:start w:val="1"/>
      <w:numFmt w:val="lowerLetter"/>
      <w:lvlText w:val="%8."/>
      <w:lvlJc w:val="left"/>
      <w:pPr>
        <w:tabs>
          <w:tab w:val="num" w:pos="9086"/>
        </w:tabs>
        <w:ind w:left="9086" w:hanging="360"/>
      </w:pPr>
    </w:lvl>
    <w:lvl w:ilvl="8" w:tplc="040C001B" w:tentative="1">
      <w:start w:val="1"/>
      <w:numFmt w:val="lowerRoman"/>
      <w:lvlText w:val="%9."/>
      <w:lvlJc w:val="right"/>
      <w:pPr>
        <w:tabs>
          <w:tab w:val="num" w:pos="9806"/>
        </w:tabs>
        <w:ind w:left="9806" w:hanging="180"/>
      </w:pPr>
    </w:lvl>
  </w:abstractNum>
  <w:abstractNum w:abstractNumId="13" w15:restartNumberingAfterBreak="0">
    <w:nsid w:val="3BFD1EAB"/>
    <w:multiLevelType w:val="hybridMultilevel"/>
    <w:tmpl w:val="BE24F8C8"/>
    <w:lvl w:ilvl="0" w:tplc="A0C88A9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48615BA"/>
    <w:multiLevelType w:val="singleLevel"/>
    <w:tmpl w:val="B2C25CCE"/>
    <w:lvl w:ilvl="0">
      <w:start w:val="1"/>
      <w:numFmt w:val="upperRoman"/>
      <w:lvlText w:val="%1."/>
      <w:legacy w:legacy="1" w:legacySpace="0" w:legacyIndent="283"/>
      <w:lvlJc w:val="left"/>
      <w:pPr>
        <w:ind w:left="283" w:hanging="283"/>
      </w:pPr>
    </w:lvl>
  </w:abstractNum>
  <w:abstractNum w:abstractNumId="15" w15:restartNumberingAfterBreak="0">
    <w:nsid w:val="460C6F2D"/>
    <w:multiLevelType w:val="hybridMultilevel"/>
    <w:tmpl w:val="F2C4FF38"/>
    <w:lvl w:ilvl="0" w:tplc="DE60A6C2">
      <w:start w:val="2"/>
      <w:numFmt w:val="decimal"/>
      <w:lvlText w:val="%1."/>
      <w:lvlJc w:val="left"/>
      <w:pPr>
        <w:tabs>
          <w:tab w:val="num" w:pos="3686"/>
        </w:tabs>
        <w:ind w:left="3686" w:hanging="360"/>
      </w:pPr>
      <w:rPr>
        <w:rFonts w:hint="default"/>
      </w:rPr>
    </w:lvl>
    <w:lvl w:ilvl="1" w:tplc="040C0019" w:tentative="1">
      <w:start w:val="1"/>
      <w:numFmt w:val="lowerLetter"/>
      <w:lvlText w:val="%2."/>
      <w:lvlJc w:val="left"/>
      <w:pPr>
        <w:tabs>
          <w:tab w:val="num" w:pos="4406"/>
        </w:tabs>
        <w:ind w:left="4406" w:hanging="360"/>
      </w:pPr>
    </w:lvl>
    <w:lvl w:ilvl="2" w:tplc="040C001B" w:tentative="1">
      <w:start w:val="1"/>
      <w:numFmt w:val="lowerRoman"/>
      <w:lvlText w:val="%3."/>
      <w:lvlJc w:val="right"/>
      <w:pPr>
        <w:tabs>
          <w:tab w:val="num" w:pos="5126"/>
        </w:tabs>
        <w:ind w:left="5126" w:hanging="180"/>
      </w:pPr>
    </w:lvl>
    <w:lvl w:ilvl="3" w:tplc="040C000F" w:tentative="1">
      <w:start w:val="1"/>
      <w:numFmt w:val="decimal"/>
      <w:lvlText w:val="%4."/>
      <w:lvlJc w:val="left"/>
      <w:pPr>
        <w:tabs>
          <w:tab w:val="num" w:pos="5846"/>
        </w:tabs>
        <w:ind w:left="5846" w:hanging="360"/>
      </w:pPr>
    </w:lvl>
    <w:lvl w:ilvl="4" w:tplc="040C0019" w:tentative="1">
      <w:start w:val="1"/>
      <w:numFmt w:val="lowerLetter"/>
      <w:lvlText w:val="%5."/>
      <w:lvlJc w:val="left"/>
      <w:pPr>
        <w:tabs>
          <w:tab w:val="num" w:pos="6566"/>
        </w:tabs>
        <w:ind w:left="6566" w:hanging="360"/>
      </w:pPr>
    </w:lvl>
    <w:lvl w:ilvl="5" w:tplc="040C001B" w:tentative="1">
      <w:start w:val="1"/>
      <w:numFmt w:val="lowerRoman"/>
      <w:lvlText w:val="%6."/>
      <w:lvlJc w:val="right"/>
      <w:pPr>
        <w:tabs>
          <w:tab w:val="num" w:pos="7286"/>
        </w:tabs>
        <w:ind w:left="7286" w:hanging="180"/>
      </w:pPr>
    </w:lvl>
    <w:lvl w:ilvl="6" w:tplc="040C000F" w:tentative="1">
      <w:start w:val="1"/>
      <w:numFmt w:val="decimal"/>
      <w:lvlText w:val="%7."/>
      <w:lvlJc w:val="left"/>
      <w:pPr>
        <w:tabs>
          <w:tab w:val="num" w:pos="8006"/>
        </w:tabs>
        <w:ind w:left="8006" w:hanging="360"/>
      </w:pPr>
    </w:lvl>
    <w:lvl w:ilvl="7" w:tplc="040C0019" w:tentative="1">
      <w:start w:val="1"/>
      <w:numFmt w:val="lowerLetter"/>
      <w:lvlText w:val="%8."/>
      <w:lvlJc w:val="left"/>
      <w:pPr>
        <w:tabs>
          <w:tab w:val="num" w:pos="8726"/>
        </w:tabs>
        <w:ind w:left="8726" w:hanging="360"/>
      </w:pPr>
    </w:lvl>
    <w:lvl w:ilvl="8" w:tplc="040C001B" w:tentative="1">
      <w:start w:val="1"/>
      <w:numFmt w:val="lowerRoman"/>
      <w:lvlText w:val="%9."/>
      <w:lvlJc w:val="right"/>
      <w:pPr>
        <w:tabs>
          <w:tab w:val="num" w:pos="9446"/>
        </w:tabs>
        <w:ind w:left="9446" w:hanging="180"/>
      </w:pPr>
    </w:lvl>
  </w:abstractNum>
  <w:abstractNum w:abstractNumId="16" w15:restartNumberingAfterBreak="0">
    <w:nsid w:val="617C1D89"/>
    <w:multiLevelType w:val="hybridMultilevel"/>
    <w:tmpl w:val="BCC0BDAC"/>
    <w:lvl w:ilvl="0" w:tplc="BCEC311E">
      <w:start w:val="2"/>
      <w:numFmt w:val="decimal"/>
      <w:lvlText w:val="%1."/>
      <w:lvlJc w:val="left"/>
      <w:pPr>
        <w:tabs>
          <w:tab w:val="num" w:pos="3686"/>
        </w:tabs>
        <w:ind w:left="3686" w:hanging="360"/>
      </w:pPr>
      <w:rPr>
        <w:rFonts w:hint="default"/>
      </w:rPr>
    </w:lvl>
    <w:lvl w:ilvl="1" w:tplc="040C0019" w:tentative="1">
      <w:start w:val="1"/>
      <w:numFmt w:val="lowerLetter"/>
      <w:lvlText w:val="%2."/>
      <w:lvlJc w:val="left"/>
      <w:pPr>
        <w:tabs>
          <w:tab w:val="num" w:pos="4406"/>
        </w:tabs>
        <w:ind w:left="4406" w:hanging="360"/>
      </w:pPr>
    </w:lvl>
    <w:lvl w:ilvl="2" w:tplc="040C001B" w:tentative="1">
      <w:start w:val="1"/>
      <w:numFmt w:val="lowerRoman"/>
      <w:lvlText w:val="%3."/>
      <w:lvlJc w:val="right"/>
      <w:pPr>
        <w:tabs>
          <w:tab w:val="num" w:pos="5126"/>
        </w:tabs>
        <w:ind w:left="5126" w:hanging="180"/>
      </w:pPr>
    </w:lvl>
    <w:lvl w:ilvl="3" w:tplc="040C000F" w:tentative="1">
      <w:start w:val="1"/>
      <w:numFmt w:val="decimal"/>
      <w:lvlText w:val="%4."/>
      <w:lvlJc w:val="left"/>
      <w:pPr>
        <w:tabs>
          <w:tab w:val="num" w:pos="5846"/>
        </w:tabs>
        <w:ind w:left="5846" w:hanging="360"/>
      </w:pPr>
    </w:lvl>
    <w:lvl w:ilvl="4" w:tplc="040C0019" w:tentative="1">
      <w:start w:val="1"/>
      <w:numFmt w:val="lowerLetter"/>
      <w:lvlText w:val="%5."/>
      <w:lvlJc w:val="left"/>
      <w:pPr>
        <w:tabs>
          <w:tab w:val="num" w:pos="6566"/>
        </w:tabs>
        <w:ind w:left="6566" w:hanging="360"/>
      </w:pPr>
    </w:lvl>
    <w:lvl w:ilvl="5" w:tplc="040C001B" w:tentative="1">
      <w:start w:val="1"/>
      <w:numFmt w:val="lowerRoman"/>
      <w:lvlText w:val="%6."/>
      <w:lvlJc w:val="right"/>
      <w:pPr>
        <w:tabs>
          <w:tab w:val="num" w:pos="7286"/>
        </w:tabs>
        <w:ind w:left="7286" w:hanging="180"/>
      </w:pPr>
    </w:lvl>
    <w:lvl w:ilvl="6" w:tplc="040C000F" w:tentative="1">
      <w:start w:val="1"/>
      <w:numFmt w:val="decimal"/>
      <w:lvlText w:val="%7."/>
      <w:lvlJc w:val="left"/>
      <w:pPr>
        <w:tabs>
          <w:tab w:val="num" w:pos="8006"/>
        </w:tabs>
        <w:ind w:left="8006" w:hanging="360"/>
      </w:pPr>
    </w:lvl>
    <w:lvl w:ilvl="7" w:tplc="040C0019" w:tentative="1">
      <w:start w:val="1"/>
      <w:numFmt w:val="lowerLetter"/>
      <w:lvlText w:val="%8."/>
      <w:lvlJc w:val="left"/>
      <w:pPr>
        <w:tabs>
          <w:tab w:val="num" w:pos="8726"/>
        </w:tabs>
        <w:ind w:left="8726" w:hanging="360"/>
      </w:pPr>
    </w:lvl>
    <w:lvl w:ilvl="8" w:tplc="040C001B" w:tentative="1">
      <w:start w:val="1"/>
      <w:numFmt w:val="lowerRoman"/>
      <w:lvlText w:val="%9."/>
      <w:lvlJc w:val="right"/>
      <w:pPr>
        <w:tabs>
          <w:tab w:val="num" w:pos="9446"/>
        </w:tabs>
        <w:ind w:left="9446" w:hanging="180"/>
      </w:pPr>
    </w:lvl>
  </w:abstractNum>
  <w:abstractNum w:abstractNumId="17" w15:restartNumberingAfterBreak="0">
    <w:nsid w:val="6244272B"/>
    <w:multiLevelType w:val="hybridMultilevel"/>
    <w:tmpl w:val="B3625B2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62AD4223"/>
    <w:multiLevelType w:val="singleLevel"/>
    <w:tmpl w:val="B2C25CCE"/>
    <w:lvl w:ilvl="0">
      <w:start w:val="1"/>
      <w:numFmt w:val="upperRoman"/>
      <w:lvlText w:val="%1."/>
      <w:legacy w:legacy="1" w:legacySpace="0" w:legacyIndent="283"/>
      <w:lvlJc w:val="left"/>
      <w:pPr>
        <w:ind w:left="283" w:hanging="283"/>
      </w:pPr>
    </w:lvl>
  </w:abstractNum>
  <w:abstractNum w:abstractNumId="19" w15:restartNumberingAfterBreak="0">
    <w:nsid w:val="6DB74FC0"/>
    <w:multiLevelType w:val="hybridMultilevel"/>
    <w:tmpl w:val="9A9607E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75CE42E3"/>
    <w:multiLevelType w:val="hybridMultilevel"/>
    <w:tmpl w:val="D73CCD10"/>
    <w:lvl w:ilvl="0" w:tplc="4F764430">
      <w:start w:val="2"/>
      <w:numFmt w:val="bullet"/>
      <w:lvlText w:val="-"/>
      <w:lvlJc w:val="left"/>
      <w:pPr>
        <w:tabs>
          <w:tab w:val="num" w:pos="3904"/>
        </w:tabs>
        <w:ind w:left="3904" w:hanging="360"/>
      </w:pPr>
      <w:rPr>
        <w:rFonts w:ascii="Times New Roman" w:eastAsia="Times New Roman" w:hAnsi="Times New Roman" w:hint="default"/>
      </w:rPr>
    </w:lvl>
    <w:lvl w:ilvl="1" w:tplc="040C0003" w:tentative="1">
      <w:start w:val="1"/>
      <w:numFmt w:val="bullet"/>
      <w:lvlText w:val="o"/>
      <w:lvlJc w:val="left"/>
      <w:pPr>
        <w:tabs>
          <w:tab w:val="num" w:pos="4624"/>
        </w:tabs>
        <w:ind w:left="4624" w:hanging="360"/>
      </w:pPr>
      <w:rPr>
        <w:rFonts w:ascii="Courier New" w:hAnsi="Courier New" w:hint="default"/>
      </w:rPr>
    </w:lvl>
    <w:lvl w:ilvl="2" w:tplc="040C0005" w:tentative="1">
      <w:start w:val="1"/>
      <w:numFmt w:val="bullet"/>
      <w:lvlText w:val=""/>
      <w:lvlJc w:val="left"/>
      <w:pPr>
        <w:tabs>
          <w:tab w:val="num" w:pos="5344"/>
        </w:tabs>
        <w:ind w:left="5344" w:hanging="360"/>
      </w:pPr>
      <w:rPr>
        <w:rFonts w:ascii="Wingdings" w:hAnsi="Wingdings" w:hint="default"/>
      </w:rPr>
    </w:lvl>
    <w:lvl w:ilvl="3" w:tplc="040C0001" w:tentative="1">
      <w:start w:val="1"/>
      <w:numFmt w:val="bullet"/>
      <w:lvlText w:val=""/>
      <w:lvlJc w:val="left"/>
      <w:pPr>
        <w:tabs>
          <w:tab w:val="num" w:pos="6064"/>
        </w:tabs>
        <w:ind w:left="6064" w:hanging="360"/>
      </w:pPr>
      <w:rPr>
        <w:rFonts w:ascii="Symbol" w:hAnsi="Symbol" w:hint="default"/>
      </w:rPr>
    </w:lvl>
    <w:lvl w:ilvl="4" w:tplc="040C0003" w:tentative="1">
      <w:start w:val="1"/>
      <w:numFmt w:val="bullet"/>
      <w:lvlText w:val="o"/>
      <w:lvlJc w:val="left"/>
      <w:pPr>
        <w:tabs>
          <w:tab w:val="num" w:pos="6784"/>
        </w:tabs>
        <w:ind w:left="6784" w:hanging="360"/>
      </w:pPr>
      <w:rPr>
        <w:rFonts w:ascii="Courier New" w:hAnsi="Courier New" w:hint="default"/>
      </w:rPr>
    </w:lvl>
    <w:lvl w:ilvl="5" w:tplc="040C0005" w:tentative="1">
      <w:start w:val="1"/>
      <w:numFmt w:val="bullet"/>
      <w:lvlText w:val=""/>
      <w:lvlJc w:val="left"/>
      <w:pPr>
        <w:tabs>
          <w:tab w:val="num" w:pos="7504"/>
        </w:tabs>
        <w:ind w:left="7504" w:hanging="360"/>
      </w:pPr>
      <w:rPr>
        <w:rFonts w:ascii="Wingdings" w:hAnsi="Wingdings" w:hint="default"/>
      </w:rPr>
    </w:lvl>
    <w:lvl w:ilvl="6" w:tplc="040C0001" w:tentative="1">
      <w:start w:val="1"/>
      <w:numFmt w:val="bullet"/>
      <w:lvlText w:val=""/>
      <w:lvlJc w:val="left"/>
      <w:pPr>
        <w:tabs>
          <w:tab w:val="num" w:pos="8224"/>
        </w:tabs>
        <w:ind w:left="8224" w:hanging="360"/>
      </w:pPr>
      <w:rPr>
        <w:rFonts w:ascii="Symbol" w:hAnsi="Symbol" w:hint="default"/>
      </w:rPr>
    </w:lvl>
    <w:lvl w:ilvl="7" w:tplc="040C0003" w:tentative="1">
      <w:start w:val="1"/>
      <w:numFmt w:val="bullet"/>
      <w:lvlText w:val="o"/>
      <w:lvlJc w:val="left"/>
      <w:pPr>
        <w:tabs>
          <w:tab w:val="num" w:pos="8944"/>
        </w:tabs>
        <w:ind w:left="8944" w:hanging="360"/>
      </w:pPr>
      <w:rPr>
        <w:rFonts w:ascii="Courier New" w:hAnsi="Courier New" w:hint="default"/>
      </w:rPr>
    </w:lvl>
    <w:lvl w:ilvl="8" w:tplc="040C0005" w:tentative="1">
      <w:start w:val="1"/>
      <w:numFmt w:val="bullet"/>
      <w:lvlText w:val=""/>
      <w:lvlJc w:val="left"/>
      <w:pPr>
        <w:tabs>
          <w:tab w:val="num" w:pos="9664"/>
        </w:tabs>
        <w:ind w:left="9664" w:hanging="360"/>
      </w:pPr>
      <w:rPr>
        <w:rFonts w:ascii="Wingdings" w:hAnsi="Wingdings" w:hint="default"/>
      </w:rPr>
    </w:lvl>
  </w:abstractNum>
  <w:num w:numId="1">
    <w:abstractNumId w:val="7"/>
  </w:num>
  <w:num w:numId="2">
    <w:abstractNumId w:val="18"/>
  </w:num>
  <w:num w:numId="3">
    <w:abstractNumId w:val="14"/>
  </w:num>
  <w:num w:numId="4">
    <w:abstractNumId w:val="17"/>
  </w:num>
  <w:num w:numId="5">
    <w:abstractNumId w:val="2"/>
  </w:num>
  <w:num w:numId="6">
    <w:abstractNumId w:val="1"/>
  </w:num>
  <w:num w:numId="7">
    <w:abstractNumId w:val="6"/>
  </w:num>
  <w:num w:numId="8">
    <w:abstractNumId w:val="13"/>
  </w:num>
  <w:num w:numId="9">
    <w:abstractNumId w:val="19"/>
  </w:num>
  <w:num w:numId="10">
    <w:abstractNumId w:val="15"/>
  </w:num>
  <w:num w:numId="11">
    <w:abstractNumId w:val="16"/>
  </w:num>
  <w:num w:numId="12">
    <w:abstractNumId w:val="4"/>
  </w:num>
  <w:num w:numId="13">
    <w:abstractNumId w:val="5"/>
  </w:num>
  <w:num w:numId="14">
    <w:abstractNumId w:val="10"/>
  </w:num>
  <w:num w:numId="15">
    <w:abstractNumId w:val="12"/>
  </w:num>
  <w:num w:numId="16">
    <w:abstractNumId w:val="8"/>
  </w:num>
  <w:num w:numId="17">
    <w:abstractNumId w:val="11"/>
  </w:num>
  <w:num w:numId="18">
    <w:abstractNumId w:val="20"/>
  </w:num>
  <w:num w:numId="19">
    <w:abstractNumId w:val="9"/>
  </w:num>
  <w:num w:numId="20">
    <w:abstractNumId w:val="0"/>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CE2"/>
    <w:rsid w:val="000340CA"/>
    <w:rsid w:val="000437D8"/>
    <w:rsid w:val="0005110A"/>
    <w:rsid w:val="00096B35"/>
    <w:rsid w:val="000B02A4"/>
    <w:rsid w:val="000D6E38"/>
    <w:rsid w:val="000F0B4D"/>
    <w:rsid w:val="00123A2A"/>
    <w:rsid w:val="00165BBE"/>
    <w:rsid w:val="001C2192"/>
    <w:rsid w:val="001C3CA3"/>
    <w:rsid w:val="001E1EDF"/>
    <w:rsid w:val="002203B7"/>
    <w:rsid w:val="00254B73"/>
    <w:rsid w:val="00265B37"/>
    <w:rsid w:val="002674A5"/>
    <w:rsid w:val="002F2FE8"/>
    <w:rsid w:val="00313E86"/>
    <w:rsid w:val="003145EF"/>
    <w:rsid w:val="00341A81"/>
    <w:rsid w:val="00350B42"/>
    <w:rsid w:val="0037658D"/>
    <w:rsid w:val="003B6579"/>
    <w:rsid w:val="003C17EF"/>
    <w:rsid w:val="00403A9B"/>
    <w:rsid w:val="00404B71"/>
    <w:rsid w:val="00415947"/>
    <w:rsid w:val="004702E9"/>
    <w:rsid w:val="004900B8"/>
    <w:rsid w:val="004B2A02"/>
    <w:rsid w:val="004B332E"/>
    <w:rsid w:val="004E6761"/>
    <w:rsid w:val="00517C83"/>
    <w:rsid w:val="00522D90"/>
    <w:rsid w:val="00550CE2"/>
    <w:rsid w:val="005A4646"/>
    <w:rsid w:val="005E7B19"/>
    <w:rsid w:val="005F5841"/>
    <w:rsid w:val="00666117"/>
    <w:rsid w:val="00752E17"/>
    <w:rsid w:val="00753660"/>
    <w:rsid w:val="007653B1"/>
    <w:rsid w:val="00766829"/>
    <w:rsid w:val="00791274"/>
    <w:rsid w:val="007E0814"/>
    <w:rsid w:val="007E1D92"/>
    <w:rsid w:val="007F35C5"/>
    <w:rsid w:val="00824233"/>
    <w:rsid w:val="00831EB4"/>
    <w:rsid w:val="00841C52"/>
    <w:rsid w:val="008565BF"/>
    <w:rsid w:val="0088216A"/>
    <w:rsid w:val="0088603B"/>
    <w:rsid w:val="008C3C65"/>
    <w:rsid w:val="008E038F"/>
    <w:rsid w:val="008E303D"/>
    <w:rsid w:val="00965EB4"/>
    <w:rsid w:val="009740EF"/>
    <w:rsid w:val="0099712C"/>
    <w:rsid w:val="009B084D"/>
    <w:rsid w:val="009B5CE3"/>
    <w:rsid w:val="009C1F62"/>
    <w:rsid w:val="009E14A6"/>
    <w:rsid w:val="00A131D2"/>
    <w:rsid w:val="00A56B2F"/>
    <w:rsid w:val="00A60699"/>
    <w:rsid w:val="00A61B93"/>
    <w:rsid w:val="00A61BEC"/>
    <w:rsid w:val="00A70B79"/>
    <w:rsid w:val="00A85223"/>
    <w:rsid w:val="00AF11B6"/>
    <w:rsid w:val="00AF4089"/>
    <w:rsid w:val="00B15718"/>
    <w:rsid w:val="00B2353D"/>
    <w:rsid w:val="00B2452D"/>
    <w:rsid w:val="00B704BC"/>
    <w:rsid w:val="00B81717"/>
    <w:rsid w:val="00B90A8E"/>
    <w:rsid w:val="00B97CA9"/>
    <w:rsid w:val="00BF4AF6"/>
    <w:rsid w:val="00C148C1"/>
    <w:rsid w:val="00C34A52"/>
    <w:rsid w:val="00C4042A"/>
    <w:rsid w:val="00C92D38"/>
    <w:rsid w:val="00C97482"/>
    <w:rsid w:val="00CB6808"/>
    <w:rsid w:val="00CF7A57"/>
    <w:rsid w:val="00D20A41"/>
    <w:rsid w:val="00D30E75"/>
    <w:rsid w:val="00D3105B"/>
    <w:rsid w:val="00D40025"/>
    <w:rsid w:val="00D42304"/>
    <w:rsid w:val="00D45A76"/>
    <w:rsid w:val="00D52073"/>
    <w:rsid w:val="00DE20F5"/>
    <w:rsid w:val="00DF374C"/>
    <w:rsid w:val="00E07AA9"/>
    <w:rsid w:val="00E64A67"/>
    <w:rsid w:val="00E77672"/>
    <w:rsid w:val="00ED241E"/>
    <w:rsid w:val="00ED616A"/>
    <w:rsid w:val="00F5724A"/>
    <w:rsid w:val="00FA3FC6"/>
    <w:rsid w:val="00FB624E"/>
    <w:rsid w:val="00FD20E0"/>
    <w:rsid w:val="00FD4E84"/>
    <w:rsid w:val="00FD7FDB"/>
    <w:rsid w:val="00FE0907"/>
    <w:rsid w:val="00FE37FE"/>
    <w:rsid w:val="00FF4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927CC"/>
  <w15:chartTrackingRefBased/>
  <w15:docId w15:val="{8BAEC113-623D-41A5-9F96-44D690D8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rPr>
  </w:style>
  <w:style w:type="paragraph" w:styleId="Titre1">
    <w:name w:val="heading 1"/>
    <w:basedOn w:val="Normal"/>
    <w:next w:val="Normal"/>
    <w:qFormat/>
    <w:pPr>
      <w:keepNext/>
      <w:tabs>
        <w:tab w:val="left" w:pos="0"/>
      </w:tabs>
      <w:suppressAutoHyphens/>
      <w:jc w:val="both"/>
      <w:outlineLvl w:val="0"/>
    </w:pPr>
    <w:rPr>
      <w:rFonts w:ascii="Arial Narrow" w:hAnsi="Arial Narrow"/>
      <w:b/>
      <w:i/>
      <w:color w:val="000080"/>
      <w:spacing w:val="-3"/>
      <w:sz w:val="28"/>
    </w:rPr>
  </w:style>
  <w:style w:type="paragraph" w:styleId="Titre2">
    <w:name w:val="heading 2"/>
    <w:basedOn w:val="Normal"/>
    <w:next w:val="Normal"/>
    <w:qFormat/>
    <w:pPr>
      <w:keepNext/>
      <w:tabs>
        <w:tab w:val="left" w:pos="0"/>
      </w:tabs>
      <w:suppressAutoHyphens/>
      <w:jc w:val="both"/>
      <w:outlineLvl w:val="1"/>
    </w:pPr>
    <w:rPr>
      <w:rFonts w:ascii="Arial Narrow" w:hAnsi="Arial Narrow"/>
      <w:color w:val="000080"/>
      <w:spacing w:val="-3"/>
      <w:sz w:val="32"/>
    </w:rPr>
  </w:style>
  <w:style w:type="paragraph" w:styleId="Titre3">
    <w:name w:val="heading 3"/>
    <w:basedOn w:val="Normal"/>
    <w:next w:val="Normal"/>
    <w:qFormat/>
    <w:pPr>
      <w:keepNext/>
      <w:suppressAutoHyphens/>
      <w:ind w:left="3686"/>
      <w:outlineLvl w:val="2"/>
    </w:pPr>
    <w:rPr>
      <w:rFonts w:ascii="Arial" w:hAnsi="Arial"/>
      <w:b/>
      <w:color w:val="000080"/>
      <w:spacing w:val="-3"/>
      <w:sz w:val="19"/>
      <w:u w:val="single"/>
    </w:rPr>
  </w:style>
  <w:style w:type="paragraph" w:styleId="Titre4">
    <w:name w:val="heading 4"/>
    <w:basedOn w:val="Normal"/>
    <w:next w:val="Normal"/>
    <w:qFormat/>
    <w:pPr>
      <w:keepNext/>
      <w:suppressAutoHyphens/>
      <w:spacing w:line="288" w:lineRule="auto"/>
      <w:ind w:left="3686"/>
      <w:outlineLvl w:val="3"/>
    </w:pPr>
    <w:rPr>
      <w:rFonts w:ascii="Arial" w:hAnsi="Arial"/>
      <w:i/>
      <w:color w:val="0000FF"/>
      <w:spacing w:val="-3"/>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style>
  <w:style w:type="paragraph" w:styleId="TM2">
    <w:name w:val="toc 2"/>
    <w:basedOn w:val="Normal"/>
    <w:next w:val="Normal"/>
    <w:semiHidden/>
    <w:pPr>
      <w:tabs>
        <w:tab w:val="left" w:leader="dot" w:pos="9000"/>
        <w:tab w:val="right" w:pos="9360"/>
      </w:tabs>
      <w:suppressAutoHyphens/>
      <w:ind w:left="1440" w:right="720" w:hanging="720"/>
    </w:pPr>
  </w:style>
  <w:style w:type="paragraph" w:styleId="TM3">
    <w:name w:val="toc 3"/>
    <w:basedOn w:val="Normal"/>
    <w:next w:val="Normal"/>
    <w:semiHidden/>
    <w:pPr>
      <w:tabs>
        <w:tab w:val="left" w:leader="dot" w:pos="9000"/>
        <w:tab w:val="right" w:pos="9360"/>
      </w:tabs>
      <w:suppressAutoHyphens/>
      <w:ind w:left="2160" w:right="720" w:hanging="720"/>
    </w:pPr>
  </w:style>
  <w:style w:type="paragraph" w:styleId="TM4">
    <w:name w:val="toc 4"/>
    <w:basedOn w:val="Normal"/>
    <w:next w:val="Normal"/>
    <w:semiHidden/>
    <w:pPr>
      <w:tabs>
        <w:tab w:val="left" w:leader="dot" w:pos="9000"/>
        <w:tab w:val="right" w:pos="9360"/>
      </w:tabs>
      <w:suppressAutoHyphens/>
      <w:ind w:left="2880" w:right="720" w:hanging="720"/>
    </w:pPr>
  </w:style>
  <w:style w:type="paragraph" w:styleId="TM5">
    <w:name w:val="toc 5"/>
    <w:basedOn w:val="Normal"/>
    <w:next w:val="Normal"/>
    <w:semiHidden/>
    <w:pPr>
      <w:tabs>
        <w:tab w:val="left" w:leader="dot" w:pos="9000"/>
        <w:tab w:val="right" w:pos="9360"/>
      </w:tabs>
      <w:suppressAutoHyphens/>
      <w:ind w:left="3600" w:right="720" w:hanging="720"/>
    </w:pPr>
  </w:style>
  <w:style w:type="paragraph" w:styleId="TM6">
    <w:name w:val="toc 6"/>
    <w:basedOn w:val="Normal"/>
    <w:next w:val="Normal"/>
    <w:semiHidden/>
    <w:pPr>
      <w:tabs>
        <w:tab w:val="left" w:pos="9000"/>
        <w:tab w:val="right" w:pos="936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left" w:pos="9000"/>
        <w:tab w:val="right" w:pos="9360"/>
      </w:tabs>
      <w:suppressAutoHyphens/>
      <w:ind w:left="720" w:hanging="720"/>
    </w:pPr>
  </w:style>
  <w:style w:type="paragraph" w:styleId="TM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itreTR">
    <w:name w:val="toa heading"/>
    <w:basedOn w:val="Normal"/>
    <w:next w:val="Normal"/>
    <w:semiHidden/>
    <w:pPr>
      <w:tabs>
        <w:tab w:val="left" w:pos="9000"/>
        <w:tab w:val="right" w:pos="9360"/>
      </w:tabs>
      <w:suppressAutoHyphens/>
    </w:pPr>
  </w:style>
  <w:style w:type="paragraph" w:styleId="Lgende">
    <w:name w:val="caption"/>
    <w:basedOn w:val="Normal"/>
    <w:next w:val="Normal"/>
    <w:qFormat/>
    <w:rPr>
      <w:sz w:val="24"/>
    </w:rPr>
  </w:style>
  <w:style w:type="character" w:customStyle="1" w:styleId="EquationCaption">
    <w:name w:val="_Equation Caption"/>
  </w:style>
  <w:style w:type="paragraph" w:styleId="Corpsdetexte">
    <w:name w:val="Body Text"/>
    <w:basedOn w:val="Normal"/>
    <w:semiHidden/>
    <w:pPr>
      <w:tabs>
        <w:tab w:val="left" w:pos="0"/>
      </w:tabs>
      <w:suppressAutoHyphens/>
      <w:jc w:val="both"/>
    </w:pPr>
    <w:rPr>
      <w:rFonts w:ascii="Book Antiqua" w:hAnsi="Book Antiqua"/>
      <w:spacing w:val="-3"/>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Retraitcorpsdetexte">
    <w:name w:val="Body Text Indent"/>
    <w:basedOn w:val="Normal"/>
    <w:semiHidden/>
    <w:pPr>
      <w:ind w:left="720"/>
    </w:pPr>
    <w:rPr>
      <w:rFonts w:ascii="Book Antiqua" w:hAnsi="Book Antiqua"/>
    </w:rPr>
  </w:style>
  <w:style w:type="character" w:styleId="Accentuation">
    <w:name w:val="Emphasis"/>
    <w:qFormat/>
    <w:rPr>
      <w:i/>
    </w:rPr>
  </w:style>
  <w:style w:type="paragraph" w:styleId="Retraitcorpsdetexte2">
    <w:name w:val="Body Text Indent 2"/>
    <w:basedOn w:val="Normal"/>
    <w:semiHidden/>
    <w:pPr>
      <w:tabs>
        <w:tab w:val="left" w:pos="284"/>
      </w:tabs>
      <w:suppressAutoHyphens/>
      <w:spacing w:line="288" w:lineRule="auto"/>
      <w:ind w:left="3686"/>
    </w:pPr>
    <w:rPr>
      <w:rFonts w:ascii="Arial" w:hAnsi="Arial"/>
      <w:spacing w:val="-3"/>
      <w:sz w:val="19"/>
    </w:rPr>
  </w:style>
  <w:style w:type="character" w:styleId="Numrodepage">
    <w:name w:val="page number"/>
    <w:basedOn w:val="Policepardfaut"/>
    <w:semiHidden/>
  </w:style>
  <w:style w:type="paragraph" w:styleId="Retraitcorpsdetexte3">
    <w:name w:val="Body Text Indent 3"/>
    <w:basedOn w:val="Normal"/>
    <w:semiHidden/>
    <w:pPr>
      <w:suppressAutoHyphens/>
      <w:spacing w:line="288" w:lineRule="auto"/>
      <w:ind w:left="3600"/>
    </w:pPr>
    <w:rPr>
      <w:i/>
      <w:color w:val="0000FF"/>
    </w:rPr>
  </w:style>
  <w:style w:type="character" w:styleId="Marquedecommentaire">
    <w:name w:val="annotation reference"/>
    <w:uiPriority w:val="99"/>
    <w:semiHidden/>
    <w:unhideWhenUsed/>
    <w:rsid w:val="00A131D2"/>
    <w:rPr>
      <w:sz w:val="16"/>
      <w:szCs w:val="16"/>
    </w:rPr>
  </w:style>
  <w:style w:type="paragraph" w:styleId="Commentaire">
    <w:name w:val="annotation text"/>
    <w:basedOn w:val="Normal"/>
    <w:link w:val="CommentaireCar"/>
    <w:uiPriority w:val="99"/>
    <w:unhideWhenUsed/>
    <w:rsid w:val="00A131D2"/>
  </w:style>
  <w:style w:type="character" w:customStyle="1" w:styleId="CommentaireCar">
    <w:name w:val="Commentaire Car"/>
    <w:link w:val="Commentaire"/>
    <w:uiPriority w:val="99"/>
    <w:rsid w:val="00A131D2"/>
    <w:rPr>
      <w:rFonts w:ascii="Courier" w:hAnsi="Courier"/>
    </w:rPr>
  </w:style>
  <w:style w:type="paragraph" w:styleId="Objetducommentaire">
    <w:name w:val="annotation subject"/>
    <w:basedOn w:val="Commentaire"/>
    <w:next w:val="Commentaire"/>
    <w:link w:val="ObjetducommentaireCar"/>
    <w:uiPriority w:val="99"/>
    <w:semiHidden/>
    <w:unhideWhenUsed/>
    <w:rsid w:val="00A131D2"/>
    <w:rPr>
      <w:b/>
      <w:bCs/>
    </w:rPr>
  </w:style>
  <w:style w:type="character" w:customStyle="1" w:styleId="ObjetducommentaireCar">
    <w:name w:val="Objet du commentaire Car"/>
    <w:link w:val="Objetducommentaire"/>
    <w:uiPriority w:val="99"/>
    <w:semiHidden/>
    <w:rsid w:val="00A131D2"/>
    <w:rPr>
      <w:rFonts w:ascii="Courier" w:hAnsi="Courier"/>
      <w:b/>
      <w:bCs/>
    </w:rPr>
  </w:style>
  <w:style w:type="paragraph" w:styleId="Rvision">
    <w:name w:val="Revision"/>
    <w:hidden/>
    <w:uiPriority w:val="99"/>
    <w:semiHidden/>
    <w:rsid w:val="00A131D2"/>
    <w:rPr>
      <w:rFonts w:ascii="Courier" w:hAnsi="Courier"/>
    </w:rPr>
  </w:style>
  <w:style w:type="paragraph" w:styleId="Textedebulles">
    <w:name w:val="Balloon Text"/>
    <w:basedOn w:val="Normal"/>
    <w:link w:val="TextedebullesCar"/>
    <w:uiPriority w:val="99"/>
    <w:semiHidden/>
    <w:unhideWhenUsed/>
    <w:rsid w:val="00A131D2"/>
    <w:rPr>
      <w:rFonts w:ascii="Segoe UI" w:hAnsi="Segoe UI" w:cs="Segoe UI"/>
      <w:sz w:val="18"/>
      <w:szCs w:val="18"/>
    </w:rPr>
  </w:style>
  <w:style w:type="character" w:customStyle="1" w:styleId="TextedebullesCar">
    <w:name w:val="Texte de bulles Car"/>
    <w:link w:val="Textedebulles"/>
    <w:uiPriority w:val="99"/>
    <w:semiHidden/>
    <w:rsid w:val="00A131D2"/>
    <w:rPr>
      <w:rFonts w:ascii="Segoe UI" w:hAnsi="Segoe UI" w:cs="Segoe UI"/>
      <w:sz w:val="18"/>
      <w:szCs w:val="18"/>
    </w:rPr>
  </w:style>
  <w:style w:type="paragraph" w:styleId="Paragraphedeliste">
    <w:name w:val="List Paragraph"/>
    <w:basedOn w:val="Normal"/>
    <w:uiPriority w:val="34"/>
    <w:qFormat/>
    <w:rsid w:val="009740EF"/>
    <w:pPr>
      <w:ind w:left="708"/>
    </w:pPr>
  </w:style>
  <w:style w:type="character" w:styleId="Textedelespacerserv">
    <w:name w:val="Placeholder Text"/>
    <w:basedOn w:val="Policepardfaut"/>
    <w:uiPriority w:val="99"/>
    <w:semiHidden/>
    <w:rsid w:val="00A61B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énéral"/>
          <w:gallery w:val="placeholder"/>
        </w:category>
        <w:types>
          <w:type w:val="bbPlcHdr"/>
        </w:types>
        <w:behaviors>
          <w:behavior w:val="content"/>
        </w:behaviors>
        <w:guid w:val="{31B547AB-3ABB-44E0-84EE-2009F833FE2A}"/>
      </w:docPartPr>
      <w:docPartBody>
        <w:p w:rsidR="009906D4" w:rsidRDefault="009906D4">
          <w:r>
            <w:rPr>
              <w:rStyle w:val="Textedelespacerserv"/>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6D4"/>
    <w:rsid w:val="008237A5"/>
    <w:rsid w:val="009906D4"/>
    <w:rsid w:val="00C5167A"/>
    <w:rsid w:val="00D17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06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1126</Words>
  <Characters>6187</Characters>
  <Application>Microsoft Office Word</Application>
  <DocSecurity>4</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PROTOCOLE D'ACCORD ( ou ACCORD INTER-UNIVERSITAIRE  ??  ) ENTRE</vt:lpstr>
      <vt:lpstr>PROTOCOLE D'ACCORD ( ou ACCORD INTER-UNIVERSITAIRE  ??  ) ENTRE</vt:lpstr>
    </vt:vector>
  </TitlesOfParts>
  <Company>Université de Limoges</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D'ACCORD ( ou ACCORD INTER-UNIVERSITAIRE  ??  ) ENTRE</dc:title>
  <dc:subject/>
  <dc:creator>Relations internationales</dc:creator>
  <cp:keywords/>
  <cp:lastModifiedBy>Florence Degomme</cp:lastModifiedBy>
  <cp:revision>2</cp:revision>
  <cp:lastPrinted>2017-12-13T11:39:00Z</cp:lastPrinted>
  <dcterms:created xsi:type="dcterms:W3CDTF">2025-12-04T10:48:00Z</dcterms:created>
  <dcterms:modified xsi:type="dcterms:W3CDTF">2025-12-04T10:48:00Z</dcterms:modified>
</cp:coreProperties>
</file>