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732F" w14:textId="77777777" w:rsidR="006D1A0D" w:rsidRDefault="00F818D5" w:rsidP="006D1A0D">
      <w:pPr>
        <w:shd w:val="clear" w:color="auto" w:fill="CE0B2E"/>
        <w:spacing w:after="0" w:line="240" w:lineRule="auto"/>
        <w:contextualSpacing/>
        <w:jc w:val="center"/>
        <w:rPr>
          <w:rFonts w:ascii="Poppins" w:hAnsi="Poppins" w:cs="Poppins"/>
          <w:b/>
          <w:color w:val="FFFFFF" w:themeColor="background1"/>
          <w:sz w:val="36"/>
          <w:szCs w:val="36"/>
        </w:rPr>
      </w:pPr>
      <w:r>
        <w:rPr>
          <w:rFonts w:ascii="Poppins" w:hAnsi="Poppins" w:cs="Poppins"/>
          <w:b/>
          <w:color w:val="FFFFFF" w:themeColor="background1"/>
          <w:sz w:val="36"/>
          <w:szCs w:val="36"/>
        </w:rPr>
        <w:t xml:space="preserve">LIVRET DU </w:t>
      </w:r>
      <w:r w:rsidR="009D5496" w:rsidRPr="009D5496">
        <w:rPr>
          <w:rFonts w:ascii="Poppins" w:hAnsi="Poppins" w:cs="Poppins"/>
          <w:b/>
          <w:color w:val="FFFFFF" w:themeColor="background1"/>
          <w:sz w:val="36"/>
          <w:szCs w:val="36"/>
        </w:rPr>
        <w:t xml:space="preserve">CSI </w:t>
      </w:r>
    </w:p>
    <w:p w14:paraId="39D8354B" w14:textId="2C3D1B51" w:rsidR="003D1ECB" w:rsidRDefault="003D1ECB" w:rsidP="00C05F40">
      <w:pPr>
        <w:spacing w:after="0" w:line="240" w:lineRule="auto"/>
        <w:contextualSpacing/>
        <w:rPr>
          <w:rFonts w:ascii="Arial Narrow" w:hAnsi="Arial Narrow" w:cs="Arial"/>
          <w:color w:val="404040"/>
          <w:sz w:val="20"/>
          <w:szCs w:val="20"/>
        </w:rPr>
      </w:pPr>
    </w:p>
    <w:p w14:paraId="3F4DB364" w14:textId="77777777" w:rsidR="006D1A0D" w:rsidRPr="006D1A0D" w:rsidRDefault="006D1A0D" w:rsidP="006D1A0D">
      <w:pPr>
        <w:spacing w:after="0" w:line="240" w:lineRule="auto"/>
        <w:contextualSpacing/>
        <w:jc w:val="center"/>
        <w:rPr>
          <w:rFonts w:ascii="Poppins" w:hAnsi="Poppins" w:cs="Poppins"/>
          <w:b/>
          <w:sz w:val="24"/>
          <w:szCs w:val="24"/>
        </w:rPr>
      </w:pPr>
      <w:r w:rsidRPr="006D1A0D">
        <w:rPr>
          <w:rFonts w:ascii="Poppins" w:hAnsi="Poppins" w:cs="Poppins"/>
          <w:b/>
          <w:sz w:val="24"/>
          <w:szCs w:val="24"/>
        </w:rPr>
        <w:t>Année universitaire 2022/2023</w:t>
      </w:r>
    </w:p>
    <w:p w14:paraId="7C71C962" w14:textId="613985A7" w:rsidR="009D5496" w:rsidRDefault="009D5496" w:rsidP="00C05F40">
      <w:pPr>
        <w:spacing w:after="0" w:line="240" w:lineRule="auto"/>
        <w:contextualSpacing/>
        <w:rPr>
          <w:rFonts w:ascii="Arial Narrow" w:hAnsi="Arial Narrow" w:cs="Arial"/>
          <w:color w:val="404040"/>
          <w:sz w:val="20"/>
          <w:szCs w:val="20"/>
        </w:rPr>
      </w:pPr>
    </w:p>
    <w:p w14:paraId="66628107" w14:textId="3E1D0F80" w:rsidR="009D5496" w:rsidRPr="00036E21" w:rsidRDefault="009D5496" w:rsidP="00C05F40">
      <w:pPr>
        <w:spacing w:after="0" w:line="240" w:lineRule="auto"/>
        <w:contextualSpacing/>
        <w:rPr>
          <w:rFonts w:ascii="Arial Narrow" w:hAnsi="Arial Narrow" w:cs="Arial"/>
          <w:color w:val="404040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073"/>
      </w:tblGrid>
      <w:tr w:rsidR="00964658" w14:paraId="2B3D5C9A" w14:textId="77777777" w:rsidTr="00DC7B95">
        <w:trPr>
          <w:jc w:val="center"/>
        </w:trPr>
        <w:tc>
          <w:tcPr>
            <w:tcW w:w="2547" w:type="dxa"/>
            <w:vAlign w:val="center"/>
          </w:tcPr>
          <w:p w14:paraId="61C3BE23" w14:textId="140CE33C" w:rsidR="00964658" w:rsidRPr="009D5496" w:rsidRDefault="00173CB6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Doctorant</w:t>
            </w:r>
          </w:p>
        </w:tc>
        <w:tc>
          <w:tcPr>
            <w:tcW w:w="8073" w:type="dxa"/>
            <w:vAlign w:val="center"/>
          </w:tcPr>
          <w:p w14:paraId="2D6232A3" w14:textId="0E0FAF36" w:rsidR="00964658" w:rsidRPr="009D5496" w:rsidRDefault="00173CB6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NOM :                                        Prénom :</w:t>
            </w:r>
            <w:r w:rsidR="001B4E8C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4658" w14:paraId="00DBD986" w14:textId="77777777" w:rsidTr="00DC7B95">
        <w:trPr>
          <w:jc w:val="center"/>
        </w:trPr>
        <w:tc>
          <w:tcPr>
            <w:tcW w:w="2547" w:type="dxa"/>
            <w:vAlign w:val="center"/>
          </w:tcPr>
          <w:p w14:paraId="6C163B10" w14:textId="4644C708" w:rsidR="00964658" w:rsidRPr="009D5496" w:rsidRDefault="00115855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É</w:t>
            </w:r>
            <w:r w:rsidR="00964658"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cole Doctorale</w:t>
            </w:r>
          </w:p>
        </w:tc>
        <w:tc>
          <w:tcPr>
            <w:tcW w:w="8073" w:type="dxa"/>
            <w:vAlign w:val="center"/>
          </w:tcPr>
          <w:p w14:paraId="2BE4BAB7" w14:textId="7ADEAF2A" w:rsidR="00964658" w:rsidRPr="009D5496" w:rsidRDefault="001B4E8C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Littérature, Sciences de l’Homme et de la Société n°654</w:t>
            </w:r>
          </w:p>
        </w:tc>
      </w:tr>
      <w:tr w:rsidR="00964658" w14:paraId="73D393F2" w14:textId="77777777" w:rsidTr="00DC7B95">
        <w:trPr>
          <w:jc w:val="center"/>
        </w:trPr>
        <w:tc>
          <w:tcPr>
            <w:tcW w:w="2547" w:type="dxa"/>
            <w:vAlign w:val="center"/>
          </w:tcPr>
          <w:p w14:paraId="0D349165" w14:textId="10FE5CDE" w:rsidR="00964658" w:rsidRPr="009D5496" w:rsidRDefault="00964658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Unité de Recherche</w:t>
            </w:r>
          </w:p>
        </w:tc>
        <w:tc>
          <w:tcPr>
            <w:tcW w:w="8073" w:type="dxa"/>
            <w:vAlign w:val="center"/>
          </w:tcPr>
          <w:p w14:paraId="34BA8D82" w14:textId="55DC3C50" w:rsidR="00964658" w:rsidRPr="009D5496" w:rsidRDefault="00115855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EHIC</w:t>
            </w:r>
          </w:p>
        </w:tc>
      </w:tr>
      <w:tr w:rsidR="007507B3" w14:paraId="50B6E670" w14:textId="77777777" w:rsidTr="00DC7B95">
        <w:trPr>
          <w:jc w:val="center"/>
        </w:trPr>
        <w:tc>
          <w:tcPr>
            <w:tcW w:w="2547" w:type="dxa"/>
            <w:vAlign w:val="center"/>
          </w:tcPr>
          <w:p w14:paraId="43491344" w14:textId="77777777" w:rsidR="007507B3" w:rsidRPr="009D5496" w:rsidRDefault="007507B3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Directeur(s) de thèse</w:t>
            </w:r>
          </w:p>
        </w:tc>
        <w:tc>
          <w:tcPr>
            <w:tcW w:w="8073" w:type="dxa"/>
            <w:vAlign w:val="center"/>
          </w:tcPr>
          <w:p w14:paraId="6574E660" w14:textId="038208AD" w:rsidR="007507B3" w:rsidRPr="009D5496" w:rsidRDefault="007507B3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507B3" w14:paraId="13BEBB1F" w14:textId="77777777" w:rsidTr="00DC7B95">
        <w:trPr>
          <w:jc w:val="center"/>
        </w:trPr>
        <w:tc>
          <w:tcPr>
            <w:tcW w:w="2547" w:type="dxa"/>
            <w:vAlign w:val="center"/>
          </w:tcPr>
          <w:p w14:paraId="57465C5E" w14:textId="287E022C" w:rsidR="007507B3" w:rsidRPr="009D5496" w:rsidRDefault="00173CB6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 xml:space="preserve">Spécialité de </w:t>
            </w:r>
            <w:r w:rsidR="007507B3"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Doctorat</w:t>
            </w:r>
          </w:p>
        </w:tc>
        <w:tc>
          <w:tcPr>
            <w:tcW w:w="8073" w:type="dxa"/>
            <w:vAlign w:val="center"/>
          </w:tcPr>
          <w:p w14:paraId="4152777D" w14:textId="4FE63682" w:rsidR="007507B3" w:rsidRPr="009D5496" w:rsidRDefault="007507B3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507B3" w14:paraId="2BBF88F7" w14:textId="77777777" w:rsidTr="00DC7B95">
        <w:trPr>
          <w:jc w:val="center"/>
        </w:trPr>
        <w:tc>
          <w:tcPr>
            <w:tcW w:w="2547" w:type="dxa"/>
            <w:vAlign w:val="center"/>
          </w:tcPr>
          <w:p w14:paraId="26A144FF" w14:textId="0E13B6A5" w:rsidR="007507B3" w:rsidRPr="009D5496" w:rsidRDefault="007507B3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Date de 1</w:t>
            </w: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 xml:space="preserve"> inscription en Doctorat</w:t>
            </w:r>
          </w:p>
        </w:tc>
        <w:tc>
          <w:tcPr>
            <w:tcW w:w="8073" w:type="dxa"/>
            <w:vAlign w:val="center"/>
          </w:tcPr>
          <w:p w14:paraId="13E0A250" w14:textId="2E937F2F" w:rsidR="007507B3" w:rsidRPr="009D5496" w:rsidRDefault="007507B3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77F2D" w14:paraId="0310ED09" w14:textId="77777777" w:rsidTr="00DC7B95">
        <w:trPr>
          <w:jc w:val="center"/>
        </w:trPr>
        <w:tc>
          <w:tcPr>
            <w:tcW w:w="2547" w:type="dxa"/>
            <w:vAlign w:val="center"/>
          </w:tcPr>
          <w:p w14:paraId="4F050056" w14:textId="00558A74" w:rsidR="00777F2D" w:rsidRPr="009D5496" w:rsidRDefault="00777F2D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 xml:space="preserve">Année de thèse </w:t>
            </w:r>
          </w:p>
        </w:tc>
        <w:tc>
          <w:tcPr>
            <w:tcW w:w="8073" w:type="dxa"/>
            <w:vAlign w:val="center"/>
          </w:tcPr>
          <w:p w14:paraId="0DEAC840" w14:textId="4DC5E8E0" w:rsidR="00777F2D" w:rsidRPr="009D5496" w:rsidRDefault="00777F2D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64658" w14:paraId="018CE717" w14:textId="77777777" w:rsidTr="00DC7B95">
        <w:trPr>
          <w:jc w:val="center"/>
        </w:trPr>
        <w:tc>
          <w:tcPr>
            <w:tcW w:w="2547" w:type="dxa"/>
            <w:vAlign w:val="center"/>
          </w:tcPr>
          <w:p w14:paraId="5E8FCAE1" w14:textId="01ACE79C" w:rsidR="00964658" w:rsidRPr="009D5496" w:rsidRDefault="00964658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Nature des ressources financières</w:t>
            </w:r>
            <w:r w:rsidR="00DC7B95"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 xml:space="preserve"> pour l’année en cours</w:t>
            </w:r>
          </w:p>
        </w:tc>
        <w:tc>
          <w:tcPr>
            <w:tcW w:w="8073" w:type="dxa"/>
            <w:vAlign w:val="center"/>
          </w:tcPr>
          <w:p w14:paraId="126ADAF6" w14:textId="77777777" w:rsidR="00777F2D" w:rsidRPr="009D5496" w:rsidRDefault="00777F2D" w:rsidP="00777F2D">
            <w:pPr>
              <w:spacing w:after="120"/>
              <w:jc w:val="both"/>
              <w:rPr>
                <w:rFonts w:ascii="Barlow" w:hAnsi="Barlow" w:cs="Arial"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 Rémunération dédiée à la préparation du doctorat</w:t>
            </w:r>
          </w:p>
          <w:p w14:paraId="285EC2D8" w14:textId="669140B7" w:rsidR="00777F2D" w:rsidRPr="009D5496" w:rsidRDefault="007A433E" w:rsidP="00777F2D">
            <w:pPr>
              <w:spacing w:after="120"/>
              <w:jc w:val="both"/>
              <w:rPr>
                <w:rFonts w:ascii="Barlow" w:hAnsi="Barlow" w:cs="Arial"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sym w:font="Wingdings" w:char="F071"/>
            </w:r>
            <w:r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 </w:t>
            </w:r>
            <w:r w:rsidR="00777F2D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Rémunération non dédiée à la préparation du doctorat</w:t>
            </w:r>
          </w:p>
          <w:p w14:paraId="4D66F334" w14:textId="4C58EC77" w:rsidR="003E7B79" w:rsidRPr="009D5496" w:rsidRDefault="00115855" w:rsidP="00C05F40">
            <w:pPr>
              <w:spacing w:after="120"/>
              <w:jc w:val="both"/>
              <w:rPr>
                <w:rFonts w:ascii="Barlow" w:hAnsi="Barlow" w:cs="Arial"/>
                <w:i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sym w:font="Wingdings" w:char="F071"/>
            </w:r>
            <w:r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 </w:t>
            </w:r>
            <w:r w:rsidR="00777F2D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Sans financement – Ressources personnelles</w:t>
            </w:r>
          </w:p>
        </w:tc>
      </w:tr>
      <w:tr w:rsidR="00964658" w14:paraId="025D561D" w14:textId="77777777" w:rsidTr="00DC7B95">
        <w:trPr>
          <w:jc w:val="center"/>
        </w:trPr>
        <w:tc>
          <w:tcPr>
            <w:tcW w:w="2547" w:type="dxa"/>
            <w:vAlign w:val="center"/>
          </w:tcPr>
          <w:p w14:paraId="5ADE1299" w14:textId="6CB858AA" w:rsidR="00964658" w:rsidRPr="009D5496" w:rsidRDefault="008203D9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Cotutelle</w:t>
            </w:r>
          </w:p>
        </w:tc>
        <w:tc>
          <w:tcPr>
            <w:tcW w:w="8073" w:type="dxa"/>
            <w:vAlign w:val="center"/>
          </w:tcPr>
          <w:p w14:paraId="448B71FC" w14:textId="319A2B22" w:rsidR="00DC7B95" w:rsidRPr="009D5496" w:rsidRDefault="00DC7B95" w:rsidP="00C05F40">
            <w:pPr>
              <w:spacing w:after="120"/>
              <w:jc w:val="both"/>
              <w:rPr>
                <w:rFonts w:ascii="Barlow" w:hAnsi="Barlow" w:cs="Arial"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sym w:font="Wingdings" w:char="F071"/>
            </w: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 </w:t>
            </w:r>
            <w:r w:rsidR="008203D9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Oui</w:t>
            </w: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 &gt; éta</w:t>
            </w:r>
            <w:r w:rsidR="008203D9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blissement </w:t>
            </w:r>
            <w:r w:rsidR="007507B3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partenaire</w:t>
            </w: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 : </w:t>
            </w:r>
          </w:p>
          <w:p w14:paraId="147C5F36" w14:textId="4E5DD720" w:rsidR="00964658" w:rsidRPr="009D5496" w:rsidRDefault="00115855" w:rsidP="00C05F40">
            <w:pPr>
              <w:spacing w:after="120"/>
              <w:jc w:val="both"/>
              <w:rPr>
                <w:rFonts w:ascii="Barlow" w:hAnsi="Barlow" w:cs="Arial"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sym w:font="Wingdings" w:char="F071"/>
            </w:r>
            <w:r>
              <w:rPr>
                <w:rFonts w:ascii="Barlow" w:hAnsi="Barlow" w:cs="Arial"/>
                <w:color w:val="000000" w:themeColor="text1"/>
                <w:sz w:val="24"/>
                <w:szCs w:val="24"/>
              </w:rPr>
              <w:t xml:space="preserve"> </w:t>
            </w:r>
            <w:r w:rsidR="008203D9" w:rsidRPr="009D5496">
              <w:rPr>
                <w:rFonts w:ascii="Barlow" w:hAnsi="Barlow" w:cs="Arial"/>
                <w:color w:val="000000" w:themeColor="text1"/>
                <w:sz w:val="24"/>
                <w:szCs w:val="24"/>
              </w:rPr>
              <w:t>Non</w:t>
            </w:r>
          </w:p>
        </w:tc>
      </w:tr>
      <w:tr w:rsidR="00964658" w14:paraId="25B01EC5" w14:textId="77777777" w:rsidTr="00DC7B95">
        <w:trPr>
          <w:jc w:val="center"/>
        </w:trPr>
        <w:tc>
          <w:tcPr>
            <w:tcW w:w="2547" w:type="dxa"/>
            <w:vAlign w:val="center"/>
          </w:tcPr>
          <w:p w14:paraId="51BD528D" w14:textId="551C5C01" w:rsidR="00964658" w:rsidRPr="009D5496" w:rsidRDefault="008203D9" w:rsidP="00C05F40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  <w:t>Titre de la thèse</w:t>
            </w:r>
          </w:p>
        </w:tc>
        <w:tc>
          <w:tcPr>
            <w:tcW w:w="8073" w:type="dxa"/>
            <w:vAlign w:val="center"/>
          </w:tcPr>
          <w:p w14:paraId="6714D805" w14:textId="34F34796" w:rsidR="00173CB6" w:rsidRPr="009D5496" w:rsidRDefault="00173CB6" w:rsidP="007A433E">
            <w:pPr>
              <w:spacing w:after="120"/>
              <w:jc w:val="both"/>
              <w:rPr>
                <w:rFonts w:ascii="Barlow" w:hAnsi="Barlow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DD950ED" w14:textId="75708F48" w:rsidR="00964658" w:rsidRDefault="00964658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7A35BDBB" w14:textId="2AF1973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11434D69" w14:textId="5DFD779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5FE25391" w14:textId="08ACCED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68882742" w14:textId="4A56F34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04C0D97F" w14:textId="75648EA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2DC1EC12" w14:textId="038A3FFD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69C59164" w14:textId="5B67AA47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32FC56C9" w14:textId="159A3391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57B8ED48" w14:textId="6C73D86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334264FA" w14:textId="1528981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515ECECB" w14:textId="3D301CEF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79D2D8D5" w14:textId="28D565A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1DAA9942" w14:textId="34C632AC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3292C514" w14:textId="439F6CE1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5620BAB2" w14:textId="40A71907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6577FDA1" w14:textId="4749EC6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79FEAF89" w14:textId="3AA11A9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518634ED" w14:textId="77777777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olor w:val="404040"/>
        </w:rPr>
      </w:pPr>
    </w:p>
    <w:p w14:paraId="2CEF5A86" w14:textId="566AF49B" w:rsidR="009D5496" w:rsidRPr="009D5496" w:rsidRDefault="00173CB6" w:rsidP="00C05F40">
      <w:pPr>
        <w:spacing w:after="120" w:line="240" w:lineRule="auto"/>
        <w:jc w:val="both"/>
        <w:rPr>
          <w:rFonts w:ascii="Poppins" w:hAnsi="Poppins" w:cs="Poppins"/>
          <w:b/>
          <w:caps/>
          <w:color w:val="CE0B2E"/>
          <w:sz w:val="28"/>
          <w:szCs w:val="28"/>
        </w:rPr>
      </w:pP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lastRenderedPageBreak/>
        <w:t xml:space="preserve">Partie </w:t>
      </w:r>
      <w:r w:rsidR="00E73AD3" w:rsidRPr="009D5496">
        <w:rPr>
          <w:rFonts w:ascii="Poppins" w:hAnsi="Poppins" w:cs="Poppins"/>
          <w:b/>
          <w:caps/>
          <w:color w:val="CE0B2E"/>
          <w:sz w:val="28"/>
          <w:szCs w:val="28"/>
        </w:rPr>
        <w:t>1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 : 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À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COMPL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É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>TER PAR le</w:t>
      </w:r>
      <w:r w:rsidR="00115855">
        <w:rPr>
          <w:rFonts w:ascii="Poppins" w:hAnsi="Poppins" w:cs="Poppins"/>
          <w:b/>
          <w:caps/>
          <w:color w:val="CE0B2E"/>
          <w:sz w:val="28"/>
          <w:szCs w:val="28"/>
        </w:rPr>
        <w:t>.LA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doctorant</w:t>
      </w:r>
      <w:r w:rsidR="00115855">
        <w:rPr>
          <w:rFonts w:ascii="Poppins" w:hAnsi="Poppins" w:cs="Poppins"/>
          <w:b/>
          <w:caps/>
          <w:color w:val="CE0B2E"/>
          <w:sz w:val="28"/>
          <w:szCs w:val="28"/>
        </w:rPr>
        <w:t>.E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> :</w:t>
      </w:r>
    </w:p>
    <w:p w14:paraId="5DCD9982" w14:textId="1420F201" w:rsidR="00586700" w:rsidRPr="009D5496" w:rsidRDefault="00586700" w:rsidP="00C05F40">
      <w:pPr>
        <w:pStyle w:val="Paragraphedeliste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>R</w:t>
      </w:r>
      <w:r w:rsidR="004E2583" w:rsidRPr="009D5496">
        <w:rPr>
          <w:rFonts w:ascii="Barlow" w:hAnsi="Barlow" w:cs="Arial"/>
          <w:b/>
          <w:color w:val="CE0B2E"/>
          <w:sz w:val="24"/>
          <w:szCs w:val="24"/>
        </w:rPr>
        <w:t xml:space="preserve">apport d’avancement de la thèse </w:t>
      </w:r>
      <w:r w:rsidR="008E06F6" w:rsidRPr="009D5496">
        <w:rPr>
          <w:rFonts w:ascii="Barlow" w:hAnsi="Barlow" w:cs="Arial"/>
          <w:b/>
          <w:color w:val="CE0B2E"/>
          <w:sz w:val="24"/>
          <w:szCs w:val="24"/>
        </w:rPr>
        <w:t xml:space="preserve">(1 à 2 pages maximum) </w:t>
      </w:r>
      <w:r w:rsidR="001A1EE4" w:rsidRPr="009D5496">
        <w:rPr>
          <w:rFonts w:ascii="Barlow" w:hAnsi="Barlow" w:cs="Arial"/>
          <w:b/>
          <w:color w:val="CE0B2E"/>
          <w:sz w:val="24"/>
          <w:szCs w:val="24"/>
        </w:rPr>
        <w:t>:</w:t>
      </w:r>
    </w:p>
    <w:p w14:paraId="0424CD6F" w14:textId="12E9D147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2F0E3BE1" w14:textId="501BEB39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5A1BC44B" w14:textId="7646623C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053394B5" w14:textId="26DC8F70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7677918D" w14:textId="6417D491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0142B2BE" w14:textId="76CFE45C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20788640" w14:textId="4AC308C3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3733ED91" w14:textId="5E2DAD83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196672A1" w14:textId="0A483D85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106CBF2E" w14:textId="36EF1377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0CCA8836" w14:textId="50D83A23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123B253D" w14:textId="02104472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451E6E21" w14:textId="3B73C1FB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62E58A6E" w14:textId="1AFC8C68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65A34194" w14:textId="4317B5C3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7FA4E25C" w14:textId="738CF288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01414937" w14:textId="40A2758F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384B9BB" w14:textId="05D60484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E77FDA9" w14:textId="5C4B480F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F185777" w14:textId="73E05F45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1B3E19E" w14:textId="2FC05905" w:rsidR="001A1EE4" w:rsidRDefault="001A1EE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123D4BC" w14:textId="56A4E17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E69D89D" w14:textId="0DA7CA31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9047464" w14:textId="3AF2222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616104E" w14:textId="477C791F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D3F6C9D" w14:textId="5536680C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3428A39" w14:textId="4ABD7BD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62446D06" w14:textId="7617666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AC16F56" w14:textId="69D92D4D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BABD4F0" w14:textId="1A14DF9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DD28CFB" w14:textId="01774CF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8D00953" w14:textId="4002A971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12B35C2" w14:textId="31BA27EC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D9A5769" w14:textId="3518265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A83D794" w14:textId="2EF2524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14A93CE" w14:textId="451519E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58FAB7A" w14:textId="03B24B21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69F8E25D" w14:textId="0C10FE87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301345F" w14:textId="6042E43F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13B2686" w14:textId="5541A0C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1C27BD7" w14:textId="2D15C23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6C8B363" w14:textId="4C96BD06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DDE63C6" w14:textId="67A67F8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977BE73" w14:textId="01D24282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A4E2B19" w14:textId="23D84EE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C58B9C8" w14:textId="32DC05C6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DD647C9" w14:textId="608CAF1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1026646C" w14:textId="2BE72CE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EB226BB" w14:textId="7384B01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4647298" w14:textId="5C8CFE0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7F9E6A0" w14:textId="391155AD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6910A79C" w14:textId="3EFAFCBD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DBEBC2C" w14:textId="5945B1D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61C42E04" w14:textId="3E26300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A0DA847" w14:textId="58FD91E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12D3D451" w14:textId="6384E92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CF0C904" w14:textId="3C5C8E7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5D280B6" w14:textId="37A0AE45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A4A52FA" w14:textId="005E065C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2269A1D" w14:textId="0DF3283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459F056" w14:textId="4965FBD8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687B56D2" w14:textId="5EBEAFD2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46BFCF4" w14:textId="4DD40B8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ACB5A03" w14:textId="46491DB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E062CFA" w14:textId="4DF86CC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4E72E996" w14:textId="2977F5A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A1829E2" w14:textId="0C0BCCF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BC32853" w14:textId="48EED703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DBB6649" w14:textId="694FA9F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038C326" w14:textId="0CA34EC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701267E2" w14:textId="0D283467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A6F0B17" w14:textId="7109499E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C5A318E" w14:textId="7B2BD180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5B110F30" w14:textId="38808FA9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7141D76" w14:textId="24A93DA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BAF8D3C" w14:textId="68C9EE8B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5D129BB" w14:textId="643ABF9A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1341CFF5" w14:textId="0D5B7A9F" w:rsidR="009D5496" w:rsidRDefault="009D5496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097BDCEA" w14:textId="77777777" w:rsidR="00914DD4" w:rsidRPr="003C64CD" w:rsidRDefault="00914DD4" w:rsidP="00C05F40">
      <w:pPr>
        <w:spacing w:after="120" w:line="240" w:lineRule="auto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2480FE16" w14:textId="03A06B3C" w:rsidR="00F818D5" w:rsidRDefault="00F818D5" w:rsidP="00F818D5">
      <w:pPr>
        <w:pStyle w:val="Paragraphedeliste"/>
        <w:spacing w:after="120" w:line="240" w:lineRule="auto"/>
        <w:ind w:left="0"/>
        <w:jc w:val="both"/>
        <w:rPr>
          <w:rFonts w:ascii="Arial Narrow" w:hAnsi="Arial Narrow" w:cs="Arial"/>
          <w:b/>
          <w:caps/>
          <w:sz w:val="20"/>
          <w:szCs w:val="20"/>
        </w:rPr>
      </w:pPr>
    </w:p>
    <w:p w14:paraId="3C3E9D16" w14:textId="77777777" w:rsidR="00F818D5" w:rsidRDefault="00F818D5" w:rsidP="00F818D5">
      <w:pPr>
        <w:pStyle w:val="Paragraphedeliste"/>
        <w:spacing w:after="120" w:line="240" w:lineRule="auto"/>
        <w:ind w:left="0"/>
        <w:jc w:val="both"/>
        <w:rPr>
          <w:rFonts w:ascii="Barlow" w:hAnsi="Barlow" w:cs="Arial"/>
          <w:b/>
          <w:color w:val="CE0B2E"/>
          <w:sz w:val="24"/>
          <w:szCs w:val="24"/>
        </w:rPr>
      </w:pPr>
    </w:p>
    <w:p w14:paraId="182A25C4" w14:textId="775C2193" w:rsidR="00EB12B8" w:rsidRPr="009D5496" w:rsidRDefault="001A1EE4" w:rsidP="00C05F40">
      <w:pPr>
        <w:pStyle w:val="Paragraphedeliste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lastRenderedPageBreak/>
        <w:t>Liste des formations suivies </w:t>
      </w:r>
      <w:r w:rsidR="004E2583" w:rsidRPr="009D5496">
        <w:rPr>
          <w:rFonts w:ascii="Barlow" w:hAnsi="Barlow" w:cs="Arial"/>
          <w:b/>
          <w:color w:val="CE0B2E"/>
          <w:sz w:val="24"/>
          <w:szCs w:val="24"/>
        </w:rPr>
        <w:t xml:space="preserve">au cours de </w:t>
      </w:r>
      <w:r w:rsidR="00777F2D" w:rsidRPr="009D5496">
        <w:rPr>
          <w:rFonts w:ascii="Barlow" w:hAnsi="Barlow" w:cs="Arial"/>
          <w:b/>
          <w:color w:val="CE0B2E"/>
          <w:sz w:val="24"/>
          <w:szCs w:val="24"/>
        </w:rPr>
        <w:t>l’année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:</w:t>
      </w:r>
    </w:p>
    <w:p w14:paraId="6D7D0E19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8D3A5DB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82A73BC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97AF308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68EB3FE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49976A88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0EB54D0A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7A715AE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CA31A40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218F8E6E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1D3A4A3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7F3E156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98194D3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1540269A" w14:textId="77777777" w:rsidR="00EB12B8" w:rsidRPr="003C64CD" w:rsidRDefault="00EB12B8" w:rsidP="00C05F40">
      <w:pPr>
        <w:spacing w:after="12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6E59167A" w14:textId="77777777" w:rsidR="00EB12B8" w:rsidRPr="009D5496" w:rsidRDefault="00EB12B8" w:rsidP="00C05F40">
      <w:pPr>
        <w:spacing w:after="120" w:line="240" w:lineRule="auto"/>
        <w:jc w:val="both"/>
        <w:rPr>
          <w:rFonts w:ascii="Barlow" w:hAnsi="Barlow" w:cs="Arial"/>
          <w:color w:val="CE0B2E"/>
          <w:sz w:val="20"/>
          <w:szCs w:val="20"/>
        </w:rPr>
      </w:pPr>
    </w:p>
    <w:p w14:paraId="459F9BB9" w14:textId="77777777" w:rsidR="00115855" w:rsidRDefault="00495046" w:rsidP="00C05F40">
      <w:pPr>
        <w:pStyle w:val="Paragraphedeliste"/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>Liste des p</w:t>
      </w:r>
      <w:r w:rsidR="00EB12B8" w:rsidRPr="009D5496">
        <w:rPr>
          <w:rFonts w:ascii="Barlow" w:hAnsi="Barlow" w:cs="Arial"/>
          <w:b/>
          <w:color w:val="CE0B2E"/>
          <w:sz w:val="24"/>
          <w:szCs w:val="24"/>
        </w:rPr>
        <w:t xml:space="preserve">roductions scientifiques, </w:t>
      </w:r>
      <w:r w:rsidR="00777F2D" w:rsidRPr="009D5496">
        <w:rPr>
          <w:rFonts w:ascii="Barlow" w:hAnsi="Barlow" w:cs="Arial"/>
          <w:b/>
          <w:color w:val="CE0B2E"/>
          <w:sz w:val="24"/>
          <w:szCs w:val="24"/>
        </w:rPr>
        <w:t xml:space="preserve">actions de </w:t>
      </w:r>
      <w:r w:rsidR="00EB12B8" w:rsidRPr="009D5496">
        <w:rPr>
          <w:rFonts w:ascii="Barlow" w:hAnsi="Barlow" w:cs="Arial"/>
          <w:b/>
          <w:color w:val="CE0B2E"/>
          <w:sz w:val="24"/>
          <w:szCs w:val="24"/>
        </w:rPr>
        <w:t xml:space="preserve">valorisation au cours de </w:t>
      </w:r>
      <w:r w:rsidR="00777F2D" w:rsidRPr="009D5496">
        <w:rPr>
          <w:rFonts w:ascii="Barlow" w:hAnsi="Barlow" w:cs="Arial"/>
          <w:b/>
          <w:color w:val="CE0B2E"/>
          <w:sz w:val="24"/>
          <w:szCs w:val="24"/>
        </w:rPr>
        <w:t>l’année</w:t>
      </w:r>
      <w:r w:rsidR="00EB12B8" w:rsidRPr="009D5496">
        <w:rPr>
          <w:rFonts w:ascii="Barlow" w:hAnsi="Barlow" w:cs="Arial"/>
          <w:b/>
          <w:color w:val="CE0B2E"/>
          <w:sz w:val="24"/>
          <w:szCs w:val="24"/>
        </w:rPr>
        <w:t xml:space="preserve"> </w:t>
      </w:r>
    </w:p>
    <w:p w14:paraId="66D1411C" w14:textId="0112B468" w:rsidR="00EB12B8" w:rsidRPr="009D5496" w:rsidRDefault="00EB12B8" w:rsidP="00115855">
      <w:pPr>
        <w:pStyle w:val="Paragraphedeliste"/>
        <w:spacing w:after="120" w:line="240" w:lineRule="auto"/>
        <w:ind w:left="0"/>
        <w:jc w:val="both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>(</w:t>
      </w:r>
      <w:proofErr w:type="gramStart"/>
      <w:r w:rsidR="004458D7" w:rsidRPr="009D5496">
        <w:rPr>
          <w:rFonts w:ascii="Barlow" w:hAnsi="Barlow" w:cs="Arial"/>
          <w:b/>
          <w:color w:val="CE0B2E"/>
          <w:sz w:val="24"/>
          <w:szCs w:val="24"/>
        </w:rPr>
        <w:t>ex</w:t>
      </w:r>
      <w:proofErr w:type="gramEnd"/>
      <w:r w:rsidR="004458D7" w:rsidRPr="009D5496">
        <w:rPr>
          <w:rFonts w:ascii="Barlow" w:hAnsi="Barlow" w:cs="Arial"/>
          <w:b/>
          <w:color w:val="CE0B2E"/>
          <w:sz w:val="24"/>
          <w:szCs w:val="24"/>
        </w:rPr>
        <w:t> : communication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orale</w:t>
      </w:r>
      <w:r w:rsidR="004458D7" w:rsidRPr="009D5496">
        <w:rPr>
          <w:rFonts w:ascii="Barlow" w:hAnsi="Barlow" w:cs="Arial"/>
          <w:b/>
          <w:color w:val="CE0B2E"/>
          <w:sz w:val="24"/>
          <w:szCs w:val="24"/>
        </w:rPr>
        <w:t xml:space="preserve">, poster, 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>publication d’article…) :</w:t>
      </w:r>
    </w:p>
    <w:p w14:paraId="19C151F5" w14:textId="77777777" w:rsidR="00EB12B8" w:rsidRPr="003C64CD" w:rsidRDefault="00EB12B8" w:rsidP="00C05F40">
      <w:pPr>
        <w:pStyle w:val="Paragraphedeliste"/>
        <w:spacing w:after="12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1B237851" w14:textId="3ACB7738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2AA9773C" w14:textId="4250151C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1546A49F" w14:textId="52262C3F" w:rsidR="001A1EE4" w:rsidRPr="003C64CD" w:rsidRDefault="001A1EE4" w:rsidP="00C05F40">
      <w:pPr>
        <w:spacing w:after="120" w:line="240" w:lineRule="auto"/>
        <w:jc w:val="both"/>
        <w:rPr>
          <w:rFonts w:ascii="Arial Narrow" w:hAnsi="Arial Narrow" w:cs="Arial"/>
          <w:caps/>
          <w:sz w:val="20"/>
          <w:szCs w:val="20"/>
        </w:rPr>
      </w:pPr>
    </w:p>
    <w:p w14:paraId="3E461E02" w14:textId="30DD09AB" w:rsidR="00FF0714" w:rsidRPr="003C64CD" w:rsidRDefault="00FF0714" w:rsidP="00C05F4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2AC8BD3D" w14:textId="72109803" w:rsidR="00586700" w:rsidRPr="003C64CD" w:rsidRDefault="00586700" w:rsidP="00C05F40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14:paraId="01A4968B" w14:textId="222FF1E5" w:rsidR="00586700" w:rsidRDefault="00586700" w:rsidP="00C05F40">
      <w:pPr>
        <w:rPr>
          <w:rFonts w:ascii="Arial Narrow" w:hAnsi="Arial Narrow" w:cs="Arial"/>
          <w:color w:val="404040"/>
        </w:rPr>
      </w:pPr>
      <w:r>
        <w:rPr>
          <w:rFonts w:ascii="Arial Narrow" w:hAnsi="Arial Narrow" w:cs="Arial"/>
          <w:color w:val="404040"/>
        </w:rPr>
        <w:br w:type="page"/>
      </w:r>
    </w:p>
    <w:p w14:paraId="7869DC8D" w14:textId="6EE4F7C8" w:rsidR="009D5496" w:rsidRPr="009D5496" w:rsidRDefault="00173CB6" w:rsidP="00C05F40">
      <w:pPr>
        <w:spacing w:after="120" w:line="240" w:lineRule="auto"/>
        <w:jc w:val="both"/>
        <w:rPr>
          <w:rFonts w:ascii="Poppins" w:hAnsi="Poppins" w:cs="Poppins"/>
          <w:b/>
          <w:caps/>
          <w:color w:val="CE0B2E"/>
          <w:sz w:val="28"/>
          <w:szCs w:val="28"/>
        </w:rPr>
      </w:pP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lastRenderedPageBreak/>
        <w:t xml:space="preserve">PARTIE </w:t>
      </w:r>
      <w:r w:rsidR="00E73AD3" w:rsidRPr="009D5496">
        <w:rPr>
          <w:rFonts w:ascii="Poppins" w:hAnsi="Poppins" w:cs="Poppins"/>
          <w:b/>
          <w:caps/>
          <w:color w:val="CE0B2E"/>
          <w:sz w:val="28"/>
          <w:szCs w:val="28"/>
        </w:rPr>
        <w:t>2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 : </w:t>
      </w:r>
      <w:r w:rsidR="00E73AD3"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RAPPORT 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À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COMPL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É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>TER PAR le</w:t>
      </w:r>
      <w:r w:rsidR="00115855">
        <w:rPr>
          <w:rFonts w:ascii="Poppins" w:hAnsi="Poppins" w:cs="Poppins"/>
          <w:b/>
          <w:caps/>
          <w:color w:val="CE0B2E"/>
          <w:sz w:val="28"/>
          <w:szCs w:val="28"/>
        </w:rPr>
        <w:t>.LA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r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É</w:t>
      </w:r>
      <w:r w:rsidR="005515B1" w:rsidRPr="009D5496">
        <w:rPr>
          <w:rFonts w:ascii="Poppins" w:hAnsi="Poppins" w:cs="Poppins"/>
          <w:b/>
          <w:caps/>
          <w:color w:val="CE0B2E"/>
          <w:sz w:val="28"/>
          <w:szCs w:val="28"/>
        </w:rPr>
        <w:t>F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É</w:t>
      </w:r>
      <w:r w:rsidR="005515B1" w:rsidRPr="009D5496">
        <w:rPr>
          <w:rFonts w:ascii="Poppins" w:hAnsi="Poppins" w:cs="Poppins"/>
          <w:b/>
          <w:caps/>
          <w:color w:val="CE0B2E"/>
          <w:sz w:val="28"/>
          <w:szCs w:val="28"/>
        </w:rPr>
        <w:t>R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>ent</w:t>
      </w:r>
      <w:r w:rsidR="00115855">
        <w:rPr>
          <w:rFonts w:ascii="Poppins" w:hAnsi="Poppins" w:cs="Poppins"/>
          <w:b/>
          <w:caps/>
          <w:color w:val="CE0B2E"/>
          <w:sz w:val="28"/>
          <w:szCs w:val="28"/>
        </w:rPr>
        <w:t>.E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du </w:t>
      </w:r>
      <w:r w:rsidR="00586700" w:rsidRPr="009D5496">
        <w:rPr>
          <w:rFonts w:ascii="Poppins" w:hAnsi="Poppins" w:cs="Poppins"/>
          <w:b/>
          <w:caps/>
          <w:color w:val="CE0B2E"/>
          <w:sz w:val="28"/>
          <w:szCs w:val="28"/>
        </w:rPr>
        <w:t>comit</w:t>
      </w:r>
      <w:r w:rsidR="009D5496">
        <w:rPr>
          <w:rFonts w:ascii="Poppins" w:hAnsi="Poppins" w:cs="Poppins"/>
          <w:b/>
          <w:caps/>
          <w:color w:val="CE0B2E"/>
          <w:sz w:val="28"/>
          <w:szCs w:val="28"/>
        </w:rPr>
        <w:t>É</w:t>
      </w:r>
      <w:r w:rsidR="00586700" w:rsidRPr="009D5496">
        <w:rPr>
          <w:rFonts w:ascii="Poppins" w:hAnsi="Poppins" w:cs="Poppins"/>
          <w:b/>
          <w:caps/>
          <w:color w:val="CE0B2E"/>
          <w:sz w:val="28"/>
          <w:szCs w:val="28"/>
        </w:rPr>
        <w:t xml:space="preserve"> de suivi </w:t>
      </w:r>
      <w:r w:rsidRPr="009D5496">
        <w:rPr>
          <w:rFonts w:ascii="Poppins" w:hAnsi="Poppins" w:cs="Poppins"/>
          <w:b/>
          <w:caps/>
          <w:color w:val="CE0B2E"/>
          <w:sz w:val="28"/>
          <w:szCs w:val="28"/>
        </w:rPr>
        <w:t>individuel</w:t>
      </w:r>
    </w:p>
    <w:p w14:paraId="395FF00B" w14:textId="57F97F0B" w:rsidR="0076296E" w:rsidRPr="009D5496" w:rsidRDefault="0076296E" w:rsidP="00C05F40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>1- Entretien avec le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.la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</w:t>
      </w:r>
      <w:proofErr w:type="spellStart"/>
      <w:proofErr w:type="gramStart"/>
      <w:r w:rsidRPr="009D5496">
        <w:rPr>
          <w:rFonts w:ascii="Barlow" w:hAnsi="Barlow" w:cs="Arial"/>
          <w:b/>
          <w:color w:val="CE0B2E"/>
          <w:sz w:val="24"/>
          <w:szCs w:val="24"/>
        </w:rPr>
        <w:t>doctorant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.e</w:t>
      </w:r>
      <w:proofErr w:type="spellEnd"/>
      <w:proofErr w:type="gramEnd"/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et la direction de la thèse : présentation des travaux et discussions </w:t>
      </w:r>
    </w:p>
    <w:p w14:paraId="1B920CB3" w14:textId="48901F95" w:rsidR="00174C86" w:rsidRPr="009D5496" w:rsidRDefault="00174C86" w:rsidP="00C05F40">
      <w:pPr>
        <w:spacing w:after="120" w:line="240" w:lineRule="auto"/>
        <w:rPr>
          <w:rFonts w:ascii="Barlow" w:hAnsi="Barlow" w:cs="Arial"/>
          <w:sz w:val="24"/>
          <w:szCs w:val="24"/>
        </w:rPr>
      </w:pPr>
      <w:r w:rsidRPr="009D5496">
        <w:rPr>
          <w:rFonts w:ascii="Barlow" w:hAnsi="Barlow" w:cs="Arial"/>
          <w:b/>
          <w:sz w:val="24"/>
          <w:szCs w:val="24"/>
        </w:rPr>
        <w:t>Date</w:t>
      </w:r>
      <w:r w:rsidR="00465603" w:rsidRPr="009D5496">
        <w:rPr>
          <w:rFonts w:ascii="Barlow" w:hAnsi="Barlow" w:cs="Arial"/>
          <w:b/>
          <w:sz w:val="24"/>
          <w:szCs w:val="24"/>
        </w:rPr>
        <w:t xml:space="preserve"> de l’entretien</w:t>
      </w:r>
      <w:r w:rsidR="0076296E" w:rsidRPr="009D5496">
        <w:rPr>
          <w:rFonts w:ascii="Barlow" w:hAnsi="Barlow" w:cs="Arial"/>
          <w:b/>
          <w:sz w:val="24"/>
          <w:szCs w:val="24"/>
        </w:rPr>
        <w:t xml:space="preserve"> </w:t>
      </w:r>
      <w:r w:rsidRPr="009D5496">
        <w:rPr>
          <w:rFonts w:ascii="Barlow" w:hAnsi="Barlow" w:cs="Arial"/>
          <w:sz w:val="24"/>
          <w:szCs w:val="24"/>
        </w:rPr>
        <w:t xml:space="preserve">: </w:t>
      </w:r>
      <w:r w:rsidR="007A433E">
        <w:rPr>
          <w:rFonts w:ascii="Barlow" w:hAnsi="Barlow" w:cs="Arial"/>
          <w:sz w:val="24"/>
          <w:szCs w:val="24"/>
        </w:rPr>
        <w:t>03</w:t>
      </w:r>
      <w:r w:rsidR="008D2BB7">
        <w:rPr>
          <w:rFonts w:ascii="Barlow" w:hAnsi="Barlow" w:cs="Arial"/>
          <w:sz w:val="24"/>
          <w:szCs w:val="24"/>
        </w:rPr>
        <w:t>/</w:t>
      </w:r>
      <w:r w:rsidR="007A433E">
        <w:rPr>
          <w:rFonts w:ascii="Barlow" w:hAnsi="Barlow" w:cs="Arial"/>
          <w:sz w:val="24"/>
          <w:szCs w:val="24"/>
        </w:rPr>
        <w:t>04</w:t>
      </w:r>
      <w:r w:rsidR="008D2BB7">
        <w:rPr>
          <w:rFonts w:ascii="Barlow" w:hAnsi="Barlow" w:cs="Arial"/>
          <w:sz w:val="24"/>
          <w:szCs w:val="24"/>
        </w:rPr>
        <w:t>/2023 à 10h00</w:t>
      </w:r>
    </w:p>
    <w:p w14:paraId="1218435A" w14:textId="1EB3293E" w:rsidR="0076296E" w:rsidRPr="009D5496" w:rsidRDefault="00115855" w:rsidP="00C05F40">
      <w:pPr>
        <w:spacing w:after="120" w:line="240" w:lineRule="auto"/>
        <w:rPr>
          <w:rFonts w:ascii="Barlow" w:hAnsi="Barlow" w:cs="Arial"/>
          <w:b/>
          <w:sz w:val="24"/>
          <w:szCs w:val="24"/>
        </w:rPr>
      </w:pPr>
      <w:r>
        <w:rPr>
          <w:rFonts w:ascii="Barlow" w:hAnsi="Barlow" w:cs="Arial"/>
          <w:b/>
          <w:sz w:val="24"/>
          <w:szCs w:val="24"/>
        </w:rPr>
        <w:t>É</w:t>
      </w:r>
      <w:r w:rsidR="0076296E" w:rsidRPr="009D5496">
        <w:rPr>
          <w:rFonts w:ascii="Barlow" w:hAnsi="Barlow" w:cs="Arial"/>
          <w:b/>
          <w:sz w:val="24"/>
          <w:szCs w:val="24"/>
        </w:rPr>
        <w:t>valuation du comité de l’appropriation du sujet et des principaux résultats, du respect du calendrier prévisionnel, de la qualité de la présentation… :</w:t>
      </w:r>
    </w:p>
    <w:p w14:paraId="77E712A4" w14:textId="76C30C05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33B11221" w14:textId="2B114EA3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202841A" w14:textId="4592BED3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29AF7547" w14:textId="4B32E95A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B2F0340" w14:textId="559C9B1F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3F7CB40" w14:textId="043D5209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3F80D971" w14:textId="4D22AA67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5F00FE7" w14:textId="259EECA2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CE8C2EA" w14:textId="688A7075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9BA4B44" w14:textId="0AE6590E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1F33066" w14:textId="29948961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2671D4A" w14:textId="08DB6B90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F2E1BF4" w14:textId="77777777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DA2B44C" w14:textId="6ED75370" w:rsidR="0076296E" w:rsidRPr="009D5496" w:rsidRDefault="0076296E" w:rsidP="00C05F40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>2 - Entretien avec le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.la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</w:t>
      </w:r>
      <w:proofErr w:type="spellStart"/>
      <w:proofErr w:type="gramStart"/>
      <w:r w:rsidRPr="009D5496">
        <w:rPr>
          <w:rFonts w:ascii="Barlow" w:hAnsi="Barlow" w:cs="Arial"/>
          <w:b/>
          <w:color w:val="CE0B2E"/>
          <w:sz w:val="24"/>
          <w:szCs w:val="24"/>
        </w:rPr>
        <w:t>doctorant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.e</w:t>
      </w:r>
      <w:proofErr w:type="spellEnd"/>
      <w:proofErr w:type="gramEnd"/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sans la direction de la thèse : conditions de la formation et avancée de la recherche</w:t>
      </w:r>
    </w:p>
    <w:p w14:paraId="2548C703" w14:textId="08B6BC83" w:rsidR="00465603" w:rsidRPr="009D5496" w:rsidRDefault="00465603" w:rsidP="00465603">
      <w:pPr>
        <w:spacing w:after="120" w:line="240" w:lineRule="auto"/>
        <w:rPr>
          <w:rFonts w:ascii="Barlow" w:hAnsi="Barlow" w:cs="Arial"/>
          <w:sz w:val="24"/>
          <w:szCs w:val="24"/>
        </w:rPr>
      </w:pPr>
      <w:r w:rsidRPr="009D5496">
        <w:rPr>
          <w:rFonts w:ascii="Barlow" w:hAnsi="Barlow" w:cs="Arial"/>
          <w:b/>
          <w:sz w:val="24"/>
          <w:szCs w:val="24"/>
        </w:rPr>
        <w:t xml:space="preserve">Date de l’entretien </w:t>
      </w:r>
      <w:r w:rsidRPr="009D5496">
        <w:rPr>
          <w:rFonts w:ascii="Barlow" w:hAnsi="Barlow" w:cs="Arial"/>
          <w:sz w:val="24"/>
          <w:szCs w:val="24"/>
        </w:rPr>
        <w:t xml:space="preserve">: </w:t>
      </w:r>
    </w:p>
    <w:p w14:paraId="38C1077C" w14:textId="276D17A6" w:rsidR="0076296E" w:rsidRPr="009D5496" w:rsidRDefault="00115855" w:rsidP="00C05F40">
      <w:pPr>
        <w:spacing w:after="120" w:line="240" w:lineRule="auto"/>
        <w:rPr>
          <w:rFonts w:ascii="Barlow" w:hAnsi="Barlow" w:cs="Arial"/>
          <w:b/>
          <w:sz w:val="24"/>
          <w:szCs w:val="24"/>
        </w:rPr>
      </w:pPr>
      <w:r>
        <w:rPr>
          <w:rFonts w:ascii="Barlow" w:hAnsi="Barlow" w:cs="Arial"/>
          <w:b/>
          <w:sz w:val="24"/>
          <w:szCs w:val="24"/>
        </w:rPr>
        <w:t>É</w:t>
      </w:r>
      <w:r w:rsidR="0076296E" w:rsidRPr="009D5496">
        <w:rPr>
          <w:rFonts w:ascii="Barlow" w:hAnsi="Barlow" w:cs="Arial"/>
          <w:b/>
          <w:sz w:val="24"/>
          <w:szCs w:val="24"/>
        </w:rPr>
        <w:t>valuation du comité des conditions de la formation, de l’intégration du</w:t>
      </w:r>
      <w:r>
        <w:rPr>
          <w:rFonts w:ascii="Barlow" w:hAnsi="Barlow" w:cs="Arial"/>
          <w:b/>
          <w:sz w:val="24"/>
          <w:szCs w:val="24"/>
        </w:rPr>
        <w:t xml:space="preserve">. </w:t>
      </w:r>
      <w:proofErr w:type="gramStart"/>
      <w:r>
        <w:rPr>
          <w:rFonts w:ascii="Barlow" w:hAnsi="Barlow" w:cs="Arial"/>
          <w:b/>
          <w:sz w:val="24"/>
          <w:szCs w:val="24"/>
        </w:rPr>
        <w:t>de</w:t>
      </w:r>
      <w:proofErr w:type="gramEnd"/>
      <w:r>
        <w:rPr>
          <w:rFonts w:ascii="Barlow" w:hAnsi="Barlow" w:cs="Arial"/>
          <w:b/>
          <w:sz w:val="24"/>
          <w:szCs w:val="24"/>
        </w:rPr>
        <w:t xml:space="preserve"> la</w:t>
      </w:r>
      <w:r w:rsidR="0076296E" w:rsidRPr="009D5496">
        <w:rPr>
          <w:rFonts w:ascii="Barlow" w:hAnsi="Barlow" w:cs="Arial"/>
          <w:b/>
          <w:sz w:val="24"/>
          <w:szCs w:val="24"/>
        </w:rPr>
        <w:t xml:space="preserve"> </w:t>
      </w:r>
      <w:proofErr w:type="spellStart"/>
      <w:r w:rsidR="0076296E" w:rsidRPr="009D5496">
        <w:rPr>
          <w:rFonts w:ascii="Barlow" w:hAnsi="Barlow" w:cs="Arial"/>
          <w:b/>
          <w:sz w:val="24"/>
          <w:szCs w:val="24"/>
        </w:rPr>
        <w:t>doctorant</w:t>
      </w:r>
      <w:r>
        <w:rPr>
          <w:rFonts w:ascii="Barlow" w:hAnsi="Barlow" w:cs="Arial"/>
          <w:b/>
          <w:sz w:val="24"/>
          <w:szCs w:val="24"/>
        </w:rPr>
        <w:t>.e</w:t>
      </w:r>
      <w:proofErr w:type="spellEnd"/>
      <w:r w:rsidR="0076296E" w:rsidRPr="009D5496">
        <w:rPr>
          <w:rFonts w:ascii="Barlow" w:hAnsi="Barlow" w:cs="Arial"/>
          <w:b/>
          <w:sz w:val="24"/>
          <w:szCs w:val="24"/>
        </w:rPr>
        <w:t>, des conditions d’encadrement, de l’avancée des travaux, du suivi des formations…</w:t>
      </w:r>
      <w:r w:rsidR="00465603" w:rsidRPr="009D5496">
        <w:rPr>
          <w:rFonts w:ascii="Barlow" w:hAnsi="Barlow" w:cs="Arial"/>
          <w:b/>
          <w:sz w:val="24"/>
          <w:szCs w:val="24"/>
        </w:rPr>
        <w:t> :</w:t>
      </w:r>
    </w:p>
    <w:p w14:paraId="22AE4D21" w14:textId="13D1A0CA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6C1228E4" w14:textId="0FB7A5EC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13650237" w14:textId="2512A34A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70F2745" w14:textId="7B6276A7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0B6ED6CA" w14:textId="3632A913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08CFF64" w14:textId="4C2E6FBA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2C810897" w14:textId="6D335069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64A0B7E4" w14:textId="14B3F072" w:rsidR="00465603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61C07F3" w14:textId="0C69DA82" w:rsidR="00890B8F" w:rsidRDefault="00890B8F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3F06FE9" w14:textId="4A0230CF" w:rsidR="00890B8F" w:rsidRDefault="00890B8F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1175601" w14:textId="77777777" w:rsidR="00890B8F" w:rsidRPr="009D5496" w:rsidRDefault="00890B8F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BD7E229" w14:textId="77777777" w:rsidR="004458D7" w:rsidRPr="009D5496" w:rsidRDefault="004458D7" w:rsidP="00C05F40">
      <w:pPr>
        <w:spacing w:after="120" w:line="240" w:lineRule="auto"/>
        <w:rPr>
          <w:rFonts w:ascii="Barlow" w:hAnsi="Barlow" w:cs="Arial"/>
          <w:b/>
          <w:color w:val="C00000"/>
          <w:sz w:val="24"/>
          <w:szCs w:val="24"/>
        </w:rPr>
      </w:pPr>
    </w:p>
    <w:p w14:paraId="58EF43A3" w14:textId="5A703718" w:rsidR="0076296E" w:rsidRPr="009D5496" w:rsidRDefault="0076296E" w:rsidP="00C05F40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lastRenderedPageBreak/>
        <w:t>3- Entretien avec la direction de la thèse sans le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.la</w:t>
      </w: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 </w:t>
      </w:r>
      <w:proofErr w:type="spellStart"/>
      <w:proofErr w:type="gramStart"/>
      <w:r w:rsidRPr="009D5496">
        <w:rPr>
          <w:rFonts w:ascii="Barlow" w:hAnsi="Barlow" w:cs="Arial"/>
          <w:b/>
          <w:color w:val="CE0B2E"/>
          <w:sz w:val="24"/>
          <w:szCs w:val="24"/>
        </w:rPr>
        <w:t>doctorant</w:t>
      </w:r>
      <w:r w:rsidR="00115855">
        <w:rPr>
          <w:rFonts w:ascii="Barlow" w:hAnsi="Barlow" w:cs="Arial"/>
          <w:b/>
          <w:color w:val="CE0B2E"/>
          <w:sz w:val="24"/>
          <w:szCs w:val="24"/>
        </w:rPr>
        <w:t>.e</w:t>
      </w:r>
      <w:proofErr w:type="spellEnd"/>
      <w:proofErr w:type="gramEnd"/>
    </w:p>
    <w:p w14:paraId="7407954E" w14:textId="1725ECEA" w:rsidR="00465603" w:rsidRPr="009D5496" w:rsidRDefault="00465603" w:rsidP="00465603">
      <w:pPr>
        <w:spacing w:after="120" w:line="240" w:lineRule="auto"/>
        <w:rPr>
          <w:rFonts w:ascii="Barlow" w:hAnsi="Barlow" w:cs="Arial"/>
          <w:sz w:val="24"/>
          <w:szCs w:val="24"/>
        </w:rPr>
      </w:pPr>
      <w:r w:rsidRPr="009D5496">
        <w:rPr>
          <w:rFonts w:ascii="Barlow" w:hAnsi="Barlow" w:cs="Arial"/>
          <w:b/>
          <w:sz w:val="24"/>
          <w:szCs w:val="24"/>
        </w:rPr>
        <w:t xml:space="preserve">Date de l’entretien </w:t>
      </w:r>
      <w:r w:rsidRPr="009D5496">
        <w:rPr>
          <w:rFonts w:ascii="Barlow" w:hAnsi="Barlow" w:cs="Arial"/>
          <w:sz w:val="24"/>
          <w:szCs w:val="24"/>
        </w:rPr>
        <w:t xml:space="preserve">: </w:t>
      </w:r>
    </w:p>
    <w:p w14:paraId="07FAECA8" w14:textId="3C797FF0" w:rsidR="00C05F40" w:rsidRPr="009D5496" w:rsidRDefault="00C05F40" w:rsidP="00C05F40">
      <w:pPr>
        <w:spacing w:after="120" w:line="240" w:lineRule="auto"/>
        <w:rPr>
          <w:rFonts w:ascii="Barlow" w:hAnsi="Barlow" w:cs="Arial"/>
          <w:b/>
          <w:sz w:val="24"/>
          <w:szCs w:val="24"/>
        </w:rPr>
      </w:pPr>
      <w:r w:rsidRPr="009D5496">
        <w:rPr>
          <w:rFonts w:ascii="Barlow" w:hAnsi="Barlow" w:cs="Arial"/>
          <w:b/>
          <w:sz w:val="24"/>
          <w:szCs w:val="24"/>
        </w:rPr>
        <w:t>Synthèse des échanges avec la direction de thèse :</w:t>
      </w:r>
    </w:p>
    <w:p w14:paraId="1C2DEEC9" w14:textId="5EF196DA" w:rsidR="00C05F40" w:rsidRPr="009D5496" w:rsidRDefault="00C05F40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53502A8" w14:textId="0DB3E297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9088290" w14:textId="6685A1A1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2F969D18" w14:textId="40156202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0F5DBAB9" w14:textId="19D11670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05568841" w14:textId="63B5D69D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51F73D4B" w14:textId="14F7548B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6F731A5B" w14:textId="2DC7084D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47963389" w14:textId="6843E622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0FE09E9D" w14:textId="3731B4F8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08F84FF6" w14:textId="392036E2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23E63D84" w14:textId="52D2BA62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79451BBD" w14:textId="77777777" w:rsidR="00465603" w:rsidRPr="009D5496" w:rsidRDefault="00465603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6D7D94AF" w14:textId="632308C7" w:rsidR="00C05F40" w:rsidRPr="009D5496" w:rsidRDefault="00C05F40" w:rsidP="00C05F40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t xml:space="preserve">4- Bilan </w:t>
      </w:r>
      <w:r w:rsidR="00465603" w:rsidRPr="009D5496">
        <w:rPr>
          <w:rFonts w:ascii="Barlow" w:hAnsi="Barlow" w:cs="Arial"/>
          <w:b/>
          <w:color w:val="CE0B2E"/>
          <w:sz w:val="24"/>
          <w:szCs w:val="24"/>
        </w:rPr>
        <w:t>du comité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3255"/>
        <w:gridCol w:w="7223"/>
      </w:tblGrid>
      <w:tr w:rsidR="009D5496" w:rsidRPr="009D5496" w14:paraId="40E4DBD5" w14:textId="77777777" w:rsidTr="005C44DB">
        <w:trPr>
          <w:trHeight w:val="2827"/>
        </w:trPr>
        <w:tc>
          <w:tcPr>
            <w:tcW w:w="3255" w:type="dxa"/>
          </w:tcPr>
          <w:p w14:paraId="60523F2F" w14:textId="4B46FB8E" w:rsidR="00586700" w:rsidRPr="009D5496" w:rsidRDefault="00586700" w:rsidP="00C05F40">
            <w:pPr>
              <w:spacing w:after="120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>Re</w:t>
            </w:r>
            <w:r w:rsidR="001A1EE4" w:rsidRPr="009D5496">
              <w:rPr>
                <w:rFonts w:ascii="Barlow" w:hAnsi="Barlow" w:cs="Arial"/>
                <w:b/>
                <w:sz w:val="24"/>
                <w:szCs w:val="24"/>
              </w:rPr>
              <w:t>commandations du comité</w:t>
            </w:r>
          </w:p>
        </w:tc>
        <w:tc>
          <w:tcPr>
            <w:tcW w:w="7223" w:type="dxa"/>
          </w:tcPr>
          <w:p w14:paraId="40B7101A" w14:textId="77777777" w:rsidR="00586700" w:rsidRPr="009D5496" w:rsidRDefault="00586700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  <w:p w14:paraId="5451C6D6" w14:textId="77777777" w:rsidR="005C44DB" w:rsidRPr="009D5496" w:rsidRDefault="005C44DB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  <w:p w14:paraId="7317D688" w14:textId="77777777" w:rsidR="005C44DB" w:rsidRPr="009D5496" w:rsidRDefault="005C44DB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  <w:p w14:paraId="082C3A5B" w14:textId="77777777" w:rsidR="005C44DB" w:rsidRPr="009D5496" w:rsidRDefault="005C44DB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  <w:p w14:paraId="4E4ED241" w14:textId="748E0A40" w:rsidR="005C44DB" w:rsidRPr="009D5496" w:rsidRDefault="005C44DB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</w:tc>
      </w:tr>
      <w:tr w:rsidR="009D5496" w:rsidRPr="009D5496" w14:paraId="3608C3A9" w14:textId="77777777" w:rsidTr="005C44DB">
        <w:tc>
          <w:tcPr>
            <w:tcW w:w="3255" w:type="dxa"/>
          </w:tcPr>
          <w:p w14:paraId="35773688" w14:textId="5EBC29D9" w:rsidR="001A1EE4" w:rsidRPr="009D5496" w:rsidRDefault="001A1EE4" w:rsidP="00C05F40">
            <w:pPr>
              <w:spacing w:after="120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>Le comité de suivi signale des points de vigilance particuliers</w:t>
            </w:r>
            <w:r w:rsidRPr="009D5496">
              <w:rPr>
                <w:rFonts w:ascii="Barlow" w:hAnsi="Barlow" w:cs="Arial"/>
                <w:b/>
                <w:sz w:val="24"/>
                <w:szCs w:val="24"/>
              </w:rPr>
              <w:tab/>
            </w:r>
          </w:p>
          <w:p w14:paraId="26D25A84" w14:textId="4A13E7C1" w:rsidR="00586700" w:rsidRPr="009D5496" w:rsidRDefault="00586700" w:rsidP="00C05F40">
            <w:pPr>
              <w:spacing w:after="120"/>
              <w:rPr>
                <w:rFonts w:ascii="Barlow" w:hAnsi="Barlow" w:cs="Arial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14:paraId="739E5859" w14:textId="0ECD5CA2" w:rsidR="001A1EE4" w:rsidRPr="009D5496" w:rsidRDefault="001A1EE4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  <w:proofErr w:type="gramStart"/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oui</w:t>
            </w:r>
            <w:proofErr w:type="gramEnd"/>
            <w:r w:rsidRPr="009D5496">
              <w:rPr>
                <w:rFonts w:ascii="Barlow" w:hAnsi="Barlow" w:cs="Arial"/>
                <w:sz w:val="24"/>
                <w:szCs w:val="24"/>
              </w:rPr>
              <w:t xml:space="preserve"> </w:t>
            </w:r>
            <w:r w:rsidR="005C44DB" w:rsidRPr="009D5496">
              <w:rPr>
                <w:rFonts w:ascii="Barlow" w:hAnsi="Barlow" w:cs="Arial"/>
                <w:sz w:val="24"/>
                <w:szCs w:val="24"/>
              </w:rPr>
              <w:t>-&gt;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préciser : </w:t>
            </w:r>
          </w:p>
          <w:p w14:paraId="3ABB3F55" w14:textId="77777777" w:rsidR="00C05F40" w:rsidRPr="009D5496" w:rsidRDefault="00C05F40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</w:p>
          <w:p w14:paraId="6EE72F26" w14:textId="324BD4E5" w:rsidR="00586700" w:rsidRPr="009D5496" w:rsidRDefault="001A1EE4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  <w:proofErr w:type="gramStart"/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non</w:t>
            </w:r>
            <w:proofErr w:type="gramEnd"/>
          </w:p>
        </w:tc>
      </w:tr>
      <w:tr w:rsidR="009D5496" w:rsidRPr="009D5496" w14:paraId="3CCADA3B" w14:textId="77777777" w:rsidTr="005C44DB">
        <w:tc>
          <w:tcPr>
            <w:tcW w:w="3255" w:type="dxa"/>
          </w:tcPr>
          <w:p w14:paraId="5731AB35" w14:textId="772261F5" w:rsidR="00AF4450" w:rsidRPr="009D5496" w:rsidRDefault="00AF4450" w:rsidP="00C05F40">
            <w:pPr>
              <w:spacing w:after="120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>Le comité alerte l’école doctorale de difficulté(s) particulière(s) et/ou fait un signalement</w:t>
            </w:r>
          </w:p>
        </w:tc>
        <w:tc>
          <w:tcPr>
            <w:tcW w:w="7223" w:type="dxa"/>
          </w:tcPr>
          <w:p w14:paraId="5503AAA7" w14:textId="77777777" w:rsidR="00115855" w:rsidRDefault="00AF4450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  <w:proofErr w:type="gramStart"/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oui</w:t>
            </w:r>
            <w:proofErr w:type="gramEnd"/>
            <w:r w:rsidRPr="009D5496">
              <w:rPr>
                <w:rFonts w:ascii="Barlow" w:hAnsi="Barlow" w:cs="Arial"/>
                <w:sz w:val="24"/>
                <w:szCs w:val="24"/>
              </w:rPr>
              <w:t xml:space="preserve">     </w:t>
            </w:r>
          </w:p>
          <w:p w14:paraId="2781E214" w14:textId="24FE90BF" w:rsidR="00AF4450" w:rsidRPr="009D5496" w:rsidRDefault="00AF4450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  <w:proofErr w:type="gramStart"/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non</w:t>
            </w:r>
            <w:proofErr w:type="gramEnd"/>
          </w:p>
        </w:tc>
      </w:tr>
      <w:tr w:rsidR="009D5496" w:rsidRPr="009D5496" w14:paraId="69D16AE1" w14:textId="77777777" w:rsidTr="005C44DB">
        <w:tc>
          <w:tcPr>
            <w:tcW w:w="3255" w:type="dxa"/>
          </w:tcPr>
          <w:p w14:paraId="0946F1CE" w14:textId="4B673962" w:rsidR="00586700" w:rsidRPr="009D5496" w:rsidRDefault="009B31AD" w:rsidP="00C05F40">
            <w:pPr>
              <w:spacing w:after="120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 xml:space="preserve">Avis du comité </w:t>
            </w:r>
            <w:r w:rsidR="00AF4450" w:rsidRPr="009D5496">
              <w:rPr>
                <w:rFonts w:ascii="Barlow" w:hAnsi="Barlow" w:cs="Arial"/>
                <w:b/>
                <w:sz w:val="24"/>
                <w:szCs w:val="24"/>
              </w:rPr>
              <w:t>de suivi sur la réinscription</w:t>
            </w:r>
          </w:p>
        </w:tc>
        <w:tc>
          <w:tcPr>
            <w:tcW w:w="7223" w:type="dxa"/>
          </w:tcPr>
          <w:p w14:paraId="01B72349" w14:textId="67B05555" w:rsidR="00AF4450" w:rsidRPr="009D5496" w:rsidRDefault="00AF4450" w:rsidP="00C05F40">
            <w:pPr>
              <w:spacing w:after="120"/>
              <w:rPr>
                <w:rFonts w:ascii="Barlow" w:hAnsi="Barlow" w:cs="Arial"/>
                <w:sz w:val="24"/>
                <w:szCs w:val="24"/>
              </w:rPr>
            </w:pPr>
            <w:proofErr w:type="gramStart"/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favorable</w:t>
            </w:r>
            <w:proofErr w:type="gramEnd"/>
            <w:r w:rsidRPr="009D5496">
              <w:rPr>
                <w:rFonts w:ascii="Barlow" w:hAnsi="Barlow" w:cs="Arial"/>
                <w:sz w:val="24"/>
                <w:szCs w:val="24"/>
              </w:rPr>
              <w:t xml:space="preserve">                 </w:t>
            </w:r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réservé            </w:t>
            </w:r>
            <w:r w:rsidRPr="009D549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D5496">
              <w:rPr>
                <w:rFonts w:ascii="Barlow" w:hAnsi="Barlow" w:cs="Arial"/>
                <w:sz w:val="24"/>
                <w:szCs w:val="24"/>
              </w:rPr>
              <w:t xml:space="preserve">  défavorable</w:t>
            </w:r>
          </w:p>
        </w:tc>
      </w:tr>
    </w:tbl>
    <w:p w14:paraId="025B531F" w14:textId="61430153" w:rsidR="005C44DB" w:rsidRPr="009D5496" w:rsidRDefault="005C44DB" w:rsidP="00C05F40">
      <w:pPr>
        <w:spacing w:after="120" w:line="240" w:lineRule="auto"/>
        <w:rPr>
          <w:rFonts w:ascii="Barlow" w:hAnsi="Barlow" w:cs="Arial"/>
          <w:color w:val="404040"/>
          <w:sz w:val="24"/>
          <w:szCs w:val="24"/>
        </w:rPr>
      </w:pPr>
    </w:p>
    <w:p w14:paraId="6296B573" w14:textId="77777777" w:rsidR="005C44DB" w:rsidRDefault="005C44DB">
      <w:pPr>
        <w:rPr>
          <w:rFonts w:ascii="Arial Narrow" w:hAnsi="Arial Narrow" w:cs="Arial"/>
          <w:color w:val="404040"/>
        </w:rPr>
      </w:pPr>
      <w:r>
        <w:rPr>
          <w:rFonts w:ascii="Arial Narrow" w:hAnsi="Arial Narrow" w:cs="Arial"/>
          <w:color w:val="404040"/>
        </w:rPr>
        <w:br w:type="page"/>
      </w:r>
    </w:p>
    <w:p w14:paraId="4E66A933" w14:textId="23262CB6" w:rsidR="00482FA1" w:rsidRDefault="00482FA1" w:rsidP="00482FA1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  <w:r w:rsidRPr="009D5496">
        <w:rPr>
          <w:rFonts w:ascii="Barlow" w:hAnsi="Barlow" w:cs="Arial"/>
          <w:b/>
          <w:color w:val="CE0B2E"/>
          <w:sz w:val="24"/>
          <w:szCs w:val="24"/>
        </w:rPr>
        <w:lastRenderedPageBreak/>
        <w:t>5- Signatures</w:t>
      </w:r>
      <w:r w:rsidR="005C44DB" w:rsidRPr="009D5496">
        <w:rPr>
          <w:rFonts w:ascii="Barlow" w:hAnsi="Barlow" w:cs="Arial"/>
          <w:b/>
          <w:color w:val="CE0B2E"/>
          <w:sz w:val="24"/>
          <w:szCs w:val="24"/>
        </w:rPr>
        <w:t xml:space="preserve"> des membres du comité</w:t>
      </w:r>
    </w:p>
    <w:p w14:paraId="0A8E1A63" w14:textId="77777777" w:rsidR="009D5496" w:rsidRPr="009D5496" w:rsidRDefault="009D5496" w:rsidP="00482FA1">
      <w:pPr>
        <w:spacing w:after="120" w:line="240" w:lineRule="auto"/>
        <w:rPr>
          <w:rFonts w:ascii="Barlow" w:hAnsi="Barlow" w:cs="Arial"/>
          <w:b/>
          <w:color w:val="CE0B2E"/>
          <w:sz w:val="24"/>
          <w:szCs w:val="24"/>
        </w:rPr>
      </w:pPr>
    </w:p>
    <w:tbl>
      <w:tblPr>
        <w:tblStyle w:val="Grilledutableau"/>
        <w:tblW w:w="8162" w:type="dxa"/>
        <w:jc w:val="center"/>
        <w:tblLook w:val="04A0" w:firstRow="1" w:lastRow="0" w:firstColumn="1" w:lastColumn="0" w:noHBand="0" w:noVBand="1"/>
      </w:tblPr>
      <w:tblGrid>
        <w:gridCol w:w="4010"/>
        <w:gridCol w:w="4152"/>
      </w:tblGrid>
      <w:tr w:rsidR="005C44DB" w14:paraId="614BA9AF" w14:textId="77777777" w:rsidTr="005C44DB">
        <w:trPr>
          <w:jc w:val="center"/>
        </w:trPr>
        <w:tc>
          <w:tcPr>
            <w:tcW w:w="4010" w:type="dxa"/>
            <w:vAlign w:val="center"/>
          </w:tcPr>
          <w:p w14:paraId="7048E408" w14:textId="32FE0855" w:rsidR="005C44DB" w:rsidRPr="009D5496" w:rsidRDefault="005C44DB" w:rsidP="00C05F40">
            <w:pPr>
              <w:spacing w:after="120"/>
              <w:jc w:val="center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>NOM Prénom</w:t>
            </w:r>
          </w:p>
        </w:tc>
        <w:tc>
          <w:tcPr>
            <w:tcW w:w="4152" w:type="dxa"/>
            <w:vAlign w:val="center"/>
          </w:tcPr>
          <w:p w14:paraId="38D51321" w14:textId="00F3ECF0" w:rsidR="005C44DB" w:rsidRPr="009D5496" w:rsidRDefault="005C44DB" w:rsidP="00C05F40">
            <w:pPr>
              <w:spacing w:after="120"/>
              <w:jc w:val="center"/>
              <w:rPr>
                <w:rFonts w:ascii="Barlow" w:hAnsi="Barlow" w:cs="Arial"/>
                <w:b/>
                <w:sz w:val="24"/>
                <w:szCs w:val="24"/>
              </w:rPr>
            </w:pPr>
            <w:r w:rsidRPr="009D5496">
              <w:rPr>
                <w:rFonts w:ascii="Barlow" w:hAnsi="Barlow" w:cs="Arial"/>
                <w:b/>
                <w:sz w:val="24"/>
                <w:szCs w:val="24"/>
              </w:rPr>
              <w:t>Date et Signature</w:t>
            </w:r>
          </w:p>
        </w:tc>
      </w:tr>
      <w:tr w:rsidR="005C44DB" w14:paraId="7FEDF6C1" w14:textId="77777777" w:rsidTr="005C44DB">
        <w:trPr>
          <w:trHeight w:val="571"/>
          <w:jc w:val="center"/>
        </w:trPr>
        <w:tc>
          <w:tcPr>
            <w:tcW w:w="4010" w:type="dxa"/>
            <w:vAlign w:val="center"/>
          </w:tcPr>
          <w:p w14:paraId="1C699C3D" w14:textId="10CEC9FA" w:rsidR="005C44DB" w:rsidRPr="009D5496" w:rsidRDefault="005C44DB" w:rsidP="00115855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22BB2101" w14:textId="3760ECCF" w:rsidR="005C44DB" w:rsidRPr="009D5496" w:rsidRDefault="005C44DB" w:rsidP="00C05F40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</w:tr>
      <w:tr w:rsidR="005C44DB" w14:paraId="38F7986B" w14:textId="77777777" w:rsidTr="005C44DB">
        <w:trPr>
          <w:trHeight w:val="552"/>
          <w:jc w:val="center"/>
        </w:trPr>
        <w:tc>
          <w:tcPr>
            <w:tcW w:w="4010" w:type="dxa"/>
            <w:vAlign w:val="center"/>
          </w:tcPr>
          <w:p w14:paraId="5F1247F9" w14:textId="43B5981E" w:rsidR="005C44DB" w:rsidRPr="009D5496" w:rsidRDefault="005C44DB" w:rsidP="00115855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49DCDC2D" w14:textId="1A9B9E3D" w:rsidR="005C44DB" w:rsidRPr="009D5496" w:rsidRDefault="005C44DB" w:rsidP="00C05F40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</w:tr>
      <w:tr w:rsidR="005C44DB" w14:paraId="5439AF83" w14:textId="77777777" w:rsidTr="005C44DB">
        <w:trPr>
          <w:trHeight w:val="558"/>
          <w:jc w:val="center"/>
        </w:trPr>
        <w:tc>
          <w:tcPr>
            <w:tcW w:w="4010" w:type="dxa"/>
            <w:vAlign w:val="center"/>
          </w:tcPr>
          <w:p w14:paraId="103A5DC5" w14:textId="5BF539AB" w:rsidR="005C44DB" w:rsidRPr="009D5496" w:rsidRDefault="005C44DB" w:rsidP="00115855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0054E74A" w14:textId="5B60160A" w:rsidR="005C44DB" w:rsidRPr="009D5496" w:rsidRDefault="005C44DB" w:rsidP="00C05F40">
            <w:pPr>
              <w:spacing w:after="120"/>
              <w:jc w:val="both"/>
              <w:rPr>
                <w:rFonts w:ascii="Barlow" w:hAnsi="Barlow" w:cs="Arial"/>
                <w:b/>
                <w:sz w:val="24"/>
                <w:szCs w:val="24"/>
              </w:rPr>
            </w:pPr>
          </w:p>
        </w:tc>
      </w:tr>
    </w:tbl>
    <w:p w14:paraId="2544CFEE" w14:textId="2BE2794D" w:rsidR="00AF4450" w:rsidRDefault="00AF4450" w:rsidP="00C05F40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ource Sans Pro"/>
          <w:color w:val="000000"/>
          <w:sz w:val="24"/>
          <w:szCs w:val="24"/>
        </w:rPr>
      </w:pPr>
    </w:p>
    <w:p w14:paraId="2A5455AB" w14:textId="5AB6A847" w:rsidR="00AF4450" w:rsidRDefault="00AF4450" w:rsidP="00C05F40">
      <w:pPr>
        <w:rPr>
          <w:rFonts w:ascii="Source Sans Pro" w:hAnsi="Source Sans Pro" w:cs="Source Sans Pro"/>
          <w:color w:val="000000"/>
          <w:sz w:val="24"/>
          <w:szCs w:val="24"/>
        </w:rPr>
      </w:pPr>
    </w:p>
    <w:sectPr w:rsidR="00AF4450" w:rsidSect="00482FA1">
      <w:footerReference w:type="default" r:id="rId11"/>
      <w:type w:val="continuous"/>
      <w:pgSz w:w="11906" w:h="16838"/>
      <w:pgMar w:top="567" w:right="567" w:bottom="567" w:left="709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A6D2" w14:textId="77777777" w:rsidR="00DB4E33" w:rsidRDefault="00DB4E33" w:rsidP="00F66A78">
      <w:pPr>
        <w:spacing w:after="0" w:line="240" w:lineRule="auto"/>
      </w:pPr>
      <w:r>
        <w:separator/>
      </w:r>
    </w:p>
  </w:endnote>
  <w:endnote w:type="continuationSeparator" w:id="0">
    <w:p w14:paraId="62BF7E3B" w14:textId="77777777" w:rsidR="00DB4E33" w:rsidRDefault="00DB4E33" w:rsidP="00F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C78C" w14:textId="5F44AFC4" w:rsidR="00D1079F" w:rsidRPr="009D5496" w:rsidRDefault="00D1079F" w:rsidP="005204E4">
    <w:pPr>
      <w:pStyle w:val="Pieddepage"/>
      <w:rPr>
        <w:rFonts w:ascii="Barlow" w:hAnsi="Barlow"/>
        <w:color w:val="CE0B2E"/>
        <w:sz w:val="20"/>
        <w:szCs w:val="20"/>
      </w:rPr>
    </w:pPr>
    <w:r w:rsidRPr="009D5496">
      <w:rPr>
        <w:rFonts w:ascii="Barlow" w:hAnsi="Barlow"/>
        <w:color w:val="CE0B2E"/>
        <w:sz w:val="20"/>
        <w:szCs w:val="20"/>
      </w:rPr>
      <w:t xml:space="preserve">CSI NOM Prénom Doctorant - </w:t>
    </w:r>
    <w:sdt>
      <w:sdtPr>
        <w:rPr>
          <w:rFonts w:ascii="Barlow" w:hAnsi="Barlow"/>
          <w:color w:val="CE0B2E"/>
          <w:sz w:val="20"/>
          <w:szCs w:val="20"/>
        </w:rPr>
        <w:id w:val="-491491076"/>
        <w:docPartObj>
          <w:docPartGallery w:val="Page Numbers (Bottom of Page)"/>
          <w:docPartUnique/>
        </w:docPartObj>
      </w:sdtPr>
      <w:sdtContent>
        <w:sdt>
          <w:sdtPr>
            <w:rPr>
              <w:rFonts w:ascii="Barlow" w:hAnsi="Barlow"/>
              <w:color w:val="CE0B2E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D5496">
              <w:rPr>
                <w:rFonts w:ascii="Barlow" w:hAnsi="Barlow"/>
                <w:color w:val="CE0B2E"/>
                <w:sz w:val="20"/>
                <w:szCs w:val="20"/>
              </w:rPr>
              <w:t xml:space="preserve">Page </w: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begin"/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instrText>PAGE</w:instrTex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separate"/>
            </w:r>
            <w:r w:rsidR="00C44C70">
              <w:rPr>
                <w:rFonts w:ascii="Barlow" w:hAnsi="Barlow"/>
                <w:b/>
                <w:bCs/>
                <w:noProof/>
                <w:color w:val="CE0B2E"/>
                <w:sz w:val="20"/>
                <w:szCs w:val="20"/>
              </w:rPr>
              <w:t>1</w: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end"/>
            </w:r>
            <w:r w:rsidRPr="009D5496">
              <w:rPr>
                <w:rFonts w:ascii="Barlow" w:hAnsi="Barlow"/>
                <w:color w:val="CE0B2E"/>
                <w:sz w:val="20"/>
                <w:szCs w:val="20"/>
              </w:rPr>
              <w:t xml:space="preserve"> sur </w: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begin"/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instrText>NUMPAGES</w:instrTex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separate"/>
            </w:r>
            <w:r w:rsidR="00C44C70">
              <w:rPr>
                <w:rFonts w:ascii="Barlow" w:hAnsi="Barlow"/>
                <w:b/>
                <w:bCs/>
                <w:noProof/>
                <w:color w:val="CE0B2E"/>
                <w:sz w:val="20"/>
                <w:szCs w:val="20"/>
              </w:rPr>
              <w:t>1</w:t>
            </w:r>
            <w:r w:rsidRPr="009D5496">
              <w:rPr>
                <w:rFonts w:ascii="Barlow" w:hAnsi="Barlow"/>
                <w:b/>
                <w:bCs/>
                <w:color w:val="CE0B2E"/>
                <w:sz w:val="20"/>
                <w:szCs w:val="20"/>
              </w:rPr>
              <w:fldChar w:fldCharType="end"/>
            </w:r>
          </w:sdtContent>
        </w:sdt>
      </w:sdtContent>
    </w:sdt>
  </w:p>
  <w:p w14:paraId="2848BEB2" w14:textId="1D61A5A8" w:rsidR="00DE7CEF" w:rsidRDefault="00560B08" w:rsidP="005204E4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729599D1" wp14:editId="0974644F">
          <wp:extent cx="1174024" cy="381000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NILIM 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203" cy="39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BF19" w14:textId="77777777" w:rsidR="00DB4E33" w:rsidRDefault="00DB4E33" w:rsidP="00F66A78">
      <w:pPr>
        <w:spacing w:after="0" w:line="240" w:lineRule="auto"/>
      </w:pPr>
      <w:r>
        <w:separator/>
      </w:r>
    </w:p>
  </w:footnote>
  <w:footnote w:type="continuationSeparator" w:id="0">
    <w:p w14:paraId="5A36B472" w14:textId="77777777" w:rsidR="00DB4E33" w:rsidRDefault="00DB4E33" w:rsidP="00F6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8C1"/>
    <w:multiLevelType w:val="hybridMultilevel"/>
    <w:tmpl w:val="7410E8C6"/>
    <w:lvl w:ilvl="0" w:tplc="566275BE"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416C68"/>
    <w:multiLevelType w:val="hybridMultilevel"/>
    <w:tmpl w:val="090A3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4D93"/>
    <w:multiLevelType w:val="hybridMultilevel"/>
    <w:tmpl w:val="797C1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7032B"/>
    <w:multiLevelType w:val="hybridMultilevel"/>
    <w:tmpl w:val="F5484DA6"/>
    <w:lvl w:ilvl="0" w:tplc="97029070">
      <w:start w:val="2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35B8"/>
    <w:multiLevelType w:val="hybridMultilevel"/>
    <w:tmpl w:val="098A57BA"/>
    <w:lvl w:ilvl="0" w:tplc="97029070">
      <w:start w:val="240"/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287136B9"/>
    <w:multiLevelType w:val="hybridMultilevel"/>
    <w:tmpl w:val="F822FC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4D0"/>
    <w:multiLevelType w:val="hybridMultilevel"/>
    <w:tmpl w:val="300CBF90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B0D"/>
    <w:multiLevelType w:val="hybridMultilevel"/>
    <w:tmpl w:val="2DDE17F8"/>
    <w:lvl w:ilvl="0" w:tplc="9C9CA0F4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  <w:color w:val="4040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221F4"/>
    <w:multiLevelType w:val="hybridMultilevel"/>
    <w:tmpl w:val="AF84F0FE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E62559"/>
    <w:multiLevelType w:val="hybridMultilevel"/>
    <w:tmpl w:val="26A01648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71CC"/>
    <w:multiLevelType w:val="hybridMultilevel"/>
    <w:tmpl w:val="384C03D2"/>
    <w:lvl w:ilvl="0" w:tplc="E17039B4">
      <w:numFmt w:val="bullet"/>
      <w:lvlText w:val="-"/>
      <w:lvlJc w:val="left"/>
      <w:pPr>
        <w:ind w:left="3192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7E35539"/>
    <w:multiLevelType w:val="hybridMultilevel"/>
    <w:tmpl w:val="5ADAD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20C8"/>
    <w:multiLevelType w:val="hybridMultilevel"/>
    <w:tmpl w:val="DB5031B6"/>
    <w:lvl w:ilvl="0" w:tplc="8CC0171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6648D"/>
    <w:multiLevelType w:val="hybridMultilevel"/>
    <w:tmpl w:val="543259A4"/>
    <w:lvl w:ilvl="0" w:tplc="0E8EDA7C">
      <w:numFmt w:val="bullet"/>
      <w:lvlText w:val="•"/>
      <w:lvlJc w:val="left"/>
      <w:pPr>
        <w:ind w:left="64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4" w15:restartNumberingAfterBreak="0">
    <w:nsid w:val="69EE123E"/>
    <w:multiLevelType w:val="hybridMultilevel"/>
    <w:tmpl w:val="16E0CFE6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778C5"/>
    <w:multiLevelType w:val="hybridMultilevel"/>
    <w:tmpl w:val="C770AAFC"/>
    <w:lvl w:ilvl="0" w:tplc="79369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72822">
    <w:abstractNumId w:val="2"/>
  </w:num>
  <w:num w:numId="2" w16cid:durableId="1618368956">
    <w:abstractNumId w:val="13"/>
  </w:num>
  <w:num w:numId="3" w16cid:durableId="1618105046">
    <w:abstractNumId w:val="1"/>
  </w:num>
  <w:num w:numId="4" w16cid:durableId="1790125225">
    <w:abstractNumId w:val="11"/>
  </w:num>
  <w:num w:numId="5" w16cid:durableId="2109305595">
    <w:abstractNumId w:val="10"/>
  </w:num>
  <w:num w:numId="6" w16cid:durableId="1321075709">
    <w:abstractNumId w:val="0"/>
  </w:num>
  <w:num w:numId="7" w16cid:durableId="501432755">
    <w:abstractNumId w:val="12"/>
  </w:num>
  <w:num w:numId="8" w16cid:durableId="673384080">
    <w:abstractNumId w:val="6"/>
  </w:num>
  <w:num w:numId="9" w16cid:durableId="53747606">
    <w:abstractNumId w:val="14"/>
  </w:num>
  <w:num w:numId="10" w16cid:durableId="1019352538">
    <w:abstractNumId w:val="15"/>
  </w:num>
  <w:num w:numId="11" w16cid:durableId="660038053">
    <w:abstractNumId w:val="4"/>
  </w:num>
  <w:num w:numId="12" w16cid:durableId="1872185398">
    <w:abstractNumId w:val="3"/>
  </w:num>
  <w:num w:numId="13" w16cid:durableId="1648705966">
    <w:abstractNumId w:val="9"/>
  </w:num>
  <w:num w:numId="14" w16cid:durableId="998462524">
    <w:abstractNumId w:val="7"/>
  </w:num>
  <w:num w:numId="15" w16cid:durableId="35083387">
    <w:abstractNumId w:val="8"/>
  </w:num>
  <w:num w:numId="16" w16cid:durableId="967012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F4"/>
    <w:rsid w:val="00032C9A"/>
    <w:rsid w:val="00033276"/>
    <w:rsid w:val="000341CB"/>
    <w:rsid w:val="00036E21"/>
    <w:rsid w:val="0005722B"/>
    <w:rsid w:val="000630F0"/>
    <w:rsid w:val="0006568D"/>
    <w:rsid w:val="00066768"/>
    <w:rsid w:val="00071B1F"/>
    <w:rsid w:val="0009505A"/>
    <w:rsid w:val="0009654C"/>
    <w:rsid w:val="0009767D"/>
    <w:rsid w:val="000A2682"/>
    <w:rsid w:val="000A2750"/>
    <w:rsid w:val="000A7897"/>
    <w:rsid w:val="000B04FD"/>
    <w:rsid w:val="000B3A55"/>
    <w:rsid w:val="000D1F58"/>
    <w:rsid w:val="000D25CD"/>
    <w:rsid w:val="000F35DA"/>
    <w:rsid w:val="000F6208"/>
    <w:rsid w:val="00100007"/>
    <w:rsid w:val="00101332"/>
    <w:rsid w:val="00101B9A"/>
    <w:rsid w:val="00104D52"/>
    <w:rsid w:val="00115855"/>
    <w:rsid w:val="001202FE"/>
    <w:rsid w:val="00121EB1"/>
    <w:rsid w:val="00131EBE"/>
    <w:rsid w:val="00135F48"/>
    <w:rsid w:val="00165142"/>
    <w:rsid w:val="00171AE7"/>
    <w:rsid w:val="00173CB6"/>
    <w:rsid w:val="00174C86"/>
    <w:rsid w:val="00175554"/>
    <w:rsid w:val="00177801"/>
    <w:rsid w:val="00182EDF"/>
    <w:rsid w:val="001A0A1D"/>
    <w:rsid w:val="001A1EE4"/>
    <w:rsid w:val="001A4318"/>
    <w:rsid w:val="001B22EC"/>
    <w:rsid w:val="001B4E8C"/>
    <w:rsid w:val="001C5411"/>
    <w:rsid w:val="001D32D1"/>
    <w:rsid w:val="001F4C42"/>
    <w:rsid w:val="001F6790"/>
    <w:rsid w:val="00200A71"/>
    <w:rsid w:val="0021766F"/>
    <w:rsid w:val="00244959"/>
    <w:rsid w:val="0026701F"/>
    <w:rsid w:val="00272668"/>
    <w:rsid w:val="00276A36"/>
    <w:rsid w:val="002807A7"/>
    <w:rsid w:val="00292692"/>
    <w:rsid w:val="002A0D2E"/>
    <w:rsid w:val="002A1A1A"/>
    <w:rsid w:val="002A568E"/>
    <w:rsid w:val="002A6320"/>
    <w:rsid w:val="002B0564"/>
    <w:rsid w:val="002D522A"/>
    <w:rsid w:val="002D60E9"/>
    <w:rsid w:val="002F4F3B"/>
    <w:rsid w:val="00307C9C"/>
    <w:rsid w:val="00362424"/>
    <w:rsid w:val="00363CB2"/>
    <w:rsid w:val="00366733"/>
    <w:rsid w:val="0036758E"/>
    <w:rsid w:val="00370CE6"/>
    <w:rsid w:val="003720D2"/>
    <w:rsid w:val="003724D2"/>
    <w:rsid w:val="0037544E"/>
    <w:rsid w:val="003840BD"/>
    <w:rsid w:val="003A759D"/>
    <w:rsid w:val="003B0B9F"/>
    <w:rsid w:val="003B4997"/>
    <w:rsid w:val="003C64CD"/>
    <w:rsid w:val="003D1ECB"/>
    <w:rsid w:val="003E2661"/>
    <w:rsid w:val="003E7B79"/>
    <w:rsid w:val="003F1709"/>
    <w:rsid w:val="003F1F24"/>
    <w:rsid w:val="00407BE2"/>
    <w:rsid w:val="00416119"/>
    <w:rsid w:val="004323EF"/>
    <w:rsid w:val="004346C8"/>
    <w:rsid w:val="00440146"/>
    <w:rsid w:val="004444C5"/>
    <w:rsid w:val="004458D7"/>
    <w:rsid w:val="004629E2"/>
    <w:rsid w:val="00465603"/>
    <w:rsid w:val="00467507"/>
    <w:rsid w:val="0047025D"/>
    <w:rsid w:val="00480B5A"/>
    <w:rsid w:val="00482717"/>
    <w:rsid w:val="00482FA1"/>
    <w:rsid w:val="00484A80"/>
    <w:rsid w:val="00487122"/>
    <w:rsid w:val="00493E22"/>
    <w:rsid w:val="00495046"/>
    <w:rsid w:val="004B420C"/>
    <w:rsid w:val="004B5373"/>
    <w:rsid w:val="004C5939"/>
    <w:rsid w:val="004E2583"/>
    <w:rsid w:val="004F4173"/>
    <w:rsid w:val="00501DC2"/>
    <w:rsid w:val="00503B6D"/>
    <w:rsid w:val="00515ABD"/>
    <w:rsid w:val="005204E4"/>
    <w:rsid w:val="00522769"/>
    <w:rsid w:val="005515B1"/>
    <w:rsid w:val="00557433"/>
    <w:rsid w:val="00560B08"/>
    <w:rsid w:val="00566BB5"/>
    <w:rsid w:val="00573CB5"/>
    <w:rsid w:val="00586700"/>
    <w:rsid w:val="005A1184"/>
    <w:rsid w:val="005A4F31"/>
    <w:rsid w:val="005B06F0"/>
    <w:rsid w:val="005B2C18"/>
    <w:rsid w:val="005C3FE8"/>
    <w:rsid w:val="005C44DB"/>
    <w:rsid w:val="005D30B8"/>
    <w:rsid w:val="005F19BD"/>
    <w:rsid w:val="005F2797"/>
    <w:rsid w:val="005F5640"/>
    <w:rsid w:val="005F5AF4"/>
    <w:rsid w:val="0061101D"/>
    <w:rsid w:val="0061300C"/>
    <w:rsid w:val="006249EB"/>
    <w:rsid w:val="006610E0"/>
    <w:rsid w:val="00665793"/>
    <w:rsid w:val="0067283F"/>
    <w:rsid w:val="006826C5"/>
    <w:rsid w:val="006912DC"/>
    <w:rsid w:val="006934F9"/>
    <w:rsid w:val="00695685"/>
    <w:rsid w:val="006B1BE4"/>
    <w:rsid w:val="006B396F"/>
    <w:rsid w:val="006C075B"/>
    <w:rsid w:val="006C5825"/>
    <w:rsid w:val="006D1A0D"/>
    <w:rsid w:val="006D5C5E"/>
    <w:rsid w:val="006E12D6"/>
    <w:rsid w:val="006E203B"/>
    <w:rsid w:val="006F09C3"/>
    <w:rsid w:val="006F40AB"/>
    <w:rsid w:val="006F6936"/>
    <w:rsid w:val="007043F0"/>
    <w:rsid w:val="00715242"/>
    <w:rsid w:val="007178E8"/>
    <w:rsid w:val="00731E75"/>
    <w:rsid w:val="0073250C"/>
    <w:rsid w:val="007358EE"/>
    <w:rsid w:val="00740383"/>
    <w:rsid w:val="00742960"/>
    <w:rsid w:val="00744203"/>
    <w:rsid w:val="0074493D"/>
    <w:rsid w:val="00747739"/>
    <w:rsid w:val="007507B3"/>
    <w:rsid w:val="00757A36"/>
    <w:rsid w:val="00757E1D"/>
    <w:rsid w:val="0076296E"/>
    <w:rsid w:val="00777352"/>
    <w:rsid w:val="00777F2D"/>
    <w:rsid w:val="00784A4A"/>
    <w:rsid w:val="0078742E"/>
    <w:rsid w:val="0079153C"/>
    <w:rsid w:val="007A326C"/>
    <w:rsid w:val="007A433E"/>
    <w:rsid w:val="007B1024"/>
    <w:rsid w:val="007B1550"/>
    <w:rsid w:val="007C2F3B"/>
    <w:rsid w:val="00805301"/>
    <w:rsid w:val="00814EB6"/>
    <w:rsid w:val="008203D9"/>
    <w:rsid w:val="00821E48"/>
    <w:rsid w:val="00831F07"/>
    <w:rsid w:val="00832138"/>
    <w:rsid w:val="00836803"/>
    <w:rsid w:val="00844C95"/>
    <w:rsid w:val="008457A1"/>
    <w:rsid w:val="008521E3"/>
    <w:rsid w:val="00873B77"/>
    <w:rsid w:val="008749F2"/>
    <w:rsid w:val="0087683F"/>
    <w:rsid w:val="00880CFE"/>
    <w:rsid w:val="00884D30"/>
    <w:rsid w:val="00885E45"/>
    <w:rsid w:val="008879E7"/>
    <w:rsid w:val="00890B8F"/>
    <w:rsid w:val="00894F1D"/>
    <w:rsid w:val="00897F73"/>
    <w:rsid w:val="008B3128"/>
    <w:rsid w:val="008C2350"/>
    <w:rsid w:val="008C2EC7"/>
    <w:rsid w:val="008D0D0B"/>
    <w:rsid w:val="008D2BB7"/>
    <w:rsid w:val="008E06F6"/>
    <w:rsid w:val="008E7162"/>
    <w:rsid w:val="008F1E62"/>
    <w:rsid w:val="00914DD4"/>
    <w:rsid w:val="00915BD0"/>
    <w:rsid w:val="00922439"/>
    <w:rsid w:val="00932214"/>
    <w:rsid w:val="00933967"/>
    <w:rsid w:val="00953BF8"/>
    <w:rsid w:val="00957B34"/>
    <w:rsid w:val="00960265"/>
    <w:rsid w:val="00964658"/>
    <w:rsid w:val="009670EF"/>
    <w:rsid w:val="00970D0D"/>
    <w:rsid w:val="009A5EF9"/>
    <w:rsid w:val="009B31AD"/>
    <w:rsid w:val="009B3347"/>
    <w:rsid w:val="009C02E5"/>
    <w:rsid w:val="009C0DF0"/>
    <w:rsid w:val="009C185D"/>
    <w:rsid w:val="009C6F1B"/>
    <w:rsid w:val="009C7DD5"/>
    <w:rsid w:val="009D5496"/>
    <w:rsid w:val="009F3C7B"/>
    <w:rsid w:val="00A115E7"/>
    <w:rsid w:val="00A16A4A"/>
    <w:rsid w:val="00A17ACE"/>
    <w:rsid w:val="00A2529E"/>
    <w:rsid w:val="00A25F36"/>
    <w:rsid w:val="00A31A4B"/>
    <w:rsid w:val="00A37ACD"/>
    <w:rsid w:val="00A54C3D"/>
    <w:rsid w:val="00A619AD"/>
    <w:rsid w:val="00A660AC"/>
    <w:rsid w:val="00A66500"/>
    <w:rsid w:val="00A81BD8"/>
    <w:rsid w:val="00A86380"/>
    <w:rsid w:val="00A90CA8"/>
    <w:rsid w:val="00A970EC"/>
    <w:rsid w:val="00AC6C44"/>
    <w:rsid w:val="00AD1480"/>
    <w:rsid w:val="00AE36B3"/>
    <w:rsid w:val="00AF4450"/>
    <w:rsid w:val="00AF6BA9"/>
    <w:rsid w:val="00B007E9"/>
    <w:rsid w:val="00B13228"/>
    <w:rsid w:val="00B141E8"/>
    <w:rsid w:val="00B23617"/>
    <w:rsid w:val="00B31E86"/>
    <w:rsid w:val="00B4759B"/>
    <w:rsid w:val="00B9136B"/>
    <w:rsid w:val="00B93D63"/>
    <w:rsid w:val="00B97135"/>
    <w:rsid w:val="00BC043C"/>
    <w:rsid w:val="00BC2C81"/>
    <w:rsid w:val="00BC6FF4"/>
    <w:rsid w:val="00BC7DFB"/>
    <w:rsid w:val="00BE055D"/>
    <w:rsid w:val="00BE1595"/>
    <w:rsid w:val="00BE7DED"/>
    <w:rsid w:val="00BF6574"/>
    <w:rsid w:val="00C02A1D"/>
    <w:rsid w:val="00C05F40"/>
    <w:rsid w:val="00C228FE"/>
    <w:rsid w:val="00C30E11"/>
    <w:rsid w:val="00C425EA"/>
    <w:rsid w:val="00C43F35"/>
    <w:rsid w:val="00C44C70"/>
    <w:rsid w:val="00C47EDB"/>
    <w:rsid w:val="00C5241E"/>
    <w:rsid w:val="00C62FC2"/>
    <w:rsid w:val="00C658E2"/>
    <w:rsid w:val="00C70A55"/>
    <w:rsid w:val="00C83118"/>
    <w:rsid w:val="00C87916"/>
    <w:rsid w:val="00CA1C54"/>
    <w:rsid w:val="00CA365B"/>
    <w:rsid w:val="00CB60A6"/>
    <w:rsid w:val="00CC0B46"/>
    <w:rsid w:val="00CF731D"/>
    <w:rsid w:val="00D1079F"/>
    <w:rsid w:val="00D22118"/>
    <w:rsid w:val="00D22C21"/>
    <w:rsid w:val="00D22ED4"/>
    <w:rsid w:val="00D42ACE"/>
    <w:rsid w:val="00D43B8A"/>
    <w:rsid w:val="00D572F3"/>
    <w:rsid w:val="00D63D8A"/>
    <w:rsid w:val="00D66C55"/>
    <w:rsid w:val="00D71679"/>
    <w:rsid w:val="00D74CD4"/>
    <w:rsid w:val="00D75CEC"/>
    <w:rsid w:val="00D81AE2"/>
    <w:rsid w:val="00D9530B"/>
    <w:rsid w:val="00DA13DA"/>
    <w:rsid w:val="00DA558C"/>
    <w:rsid w:val="00DB0298"/>
    <w:rsid w:val="00DB43EC"/>
    <w:rsid w:val="00DB4E33"/>
    <w:rsid w:val="00DC1316"/>
    <w:rsid w:val="00DC7534"/>
    <w:rsid w:val="00DC7B95"/>
    <w:rsid w:val="00DD14D4"/>
    <w:rsid w:val="00DD4D6F"/>
    <w:rsid w:val="00DD516E"/>
    <w:rsid w:val="00DE6034"/>
    <w:rsid w:val="00DE7CEF"/>
    <w:rsid w:val="00E00863"/>
    <w:rsid w:val="00E06396"/>
    <w:rsid w:val="00E12737"/>
    <w:rsid w:val="00E150AD"/>
    <w:rsid w:val="00E1693C"/>
    <w:rsid w:val="00E20D74"/>
    <w:rsid w:val="00E31307"/>
    <w:rsid w:val="00E34444"/>
    <w:rsid w:val="00E548A5"/>
    <w:rsid w:val="00E700B5"/>
    <w:rsid w:val="00E7166C"/>
    <w:rsid w:val="00E73AD3"/>
    <w:rsid w:val="00E806F7"/>
    <w:rsid w:val="00E84A7A"/>
    <w:rsid w:val="00E97FB1"/>
    <w:rsid w:val="00EB12B8"/>
    <w:rsid w:val="00EB443A"/>
    <w:rsid w:val="00EB4840"/>
    <w:rsid w:val="00ED03A1"/>
    <w:rsid w:val="00EE3ED7"/>
    <w:rsid w:val="00F03456"/>
    <w:rsid w:val="00F10D30"/>
    <w:rsid w:val="00F27054"/>
    <w:rsid w:val="00F32909"/>
    <w:rsid w:val="00F36F6F"/>
    <w:rsid w:val="00F43559"/>
    <w:rsid w:val="00F4392B"/>
    <w:rsid w:val="00F5354F"/>
    <w:rsid w:val="00F66A78"/>
    <w:rsid w:val="00F818D5"/>
    <w:rsid w:val="00F84C87"/>
    <w:rsid w:val="00F96FC7"/>
    <w:rsid w:val="00FA78EA"/>
    <w:rsid w:val="00FC420D"/>
    <w:rsid w:val="00FE79C9"/>
    <w:rsid w:val="00FF0714"/>
    <w:rsid w:val="00FF3BDF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B50BA"/>
  <w15:docId w15:val="{AA5BBC01-7D30-4D82-B560-61299CED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31A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DC7534"/>
    <w:pPr>
      <w:spacing w:line="221" w:lineRule="atLeast"/>
    </w:pPr>
    <w:rPr>
      <w:rFonts w:ascii="Arial" w:hAnsi="Arial" w:cs="Arial"/>
      <w:color w:val="auto"/>
    </w:rPr>
  </w:style>
  <w:style w:type="character" w:customStyle="1" w:styleId="A5">
    <w:name w:val="A5"/>
    <w:uiPriority w:val="99"/>
    <w:rsid w:val="00DC7534"/>
    <w:rPr>
      <w:rFonts w:ascii="Symbol" w:hAnsi="Symbol" w:cs="Symbol"/>
      <w:color w:val="000000"/>
      <w:sz w:val="22"/>
      <w:szCs w:val="22"/>
    </w:rPr>
  </w:style>
  <w:style w:type="paragraph" w:customStyle="1" w:styleId="Pa17">
    <w:name w:val="Pa17"/>
    <w:basedOn w:val="Default"/>
    <w:next w:val="Default"/>
    <w:uiPriority w:val="99"/>
    <w:rsid w:val="00DC7534"/>
    <w:pPr>
      <w:spacing w:line="221" w:lineRule="atLeast"/>
    </w:pPr>
    <w:rPr>
      <w:rFonts w:ascii="Arial" w:hAnsi="Arial" w:cs="Arial"/>
      <w:color w:val="auto"/>
    </w:rPr>
  </w:style>
  <w:style w:type="paragraph" w:styleId="Paragraphedeliste">
    <w:name w:val="List Paragraph"/>
    <w:basedOn w:val="Normal"/>
    <w:uiPriority w:val="34"/>
    <w:qFormat/>
    <w:rsid w:val="00DC7534"/>
    <w:pPr>
      <w:ind w:left="720"/>
      <w:contextualSpacing/>
    </w:pPr>
  </w:style>
  <w:style w:type="paragraph" w:customStyle="1" w:styleId="Pa9">
    <w:name w:val="Pa9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paragraph" w:customStyle="1" w:styleId="Pa66">
    <w:name w:val="Pa66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165142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paragraph" w:customStyle="1" w:styleId="Pa38">
    <w:name w:val="Pa3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165142"/>
    <w:rPr>
      <w:i/>
      <w:iCs/>
      <w:color w:val="000000"/>
      <w:sz w:val="20"/>
      <w:szCs w:val="20"/>
    </w:rPr>
  </w:style>
  <w:style w:type="paragraph" w:customStyle="1" w:styleId="Pa39">
    <w:name w:val="Pa39"/>
    <w:basedOn w:val="Default"/>
    <w:next w:val="Default"/>
    <w:uiPriority w:val="99"/>
    <w:rsid w:val="00165142"/>
    <w:pPr>
      <w:spacing w:line="241" w:lineRule="atLeast"/>
    </w:pPr>
    <w:rPr>
      <w:rFonts w:ascii="Arial" w:hAnsi="Arial" w:cs="Arial"/>
      <w:color w:val="auto"/>
    </w:rPr>
  </w:style>
  <w:style w:type="character" w:customStyle="1" w:styleId="A9">
    <w:name w:val="A9"/>
    <w:uiPriority w:val="99"/>
    <w:rsid w:val="00165142"/>
    <w:rPr>
      <w:b/>
      <w:bCs/>
      <w:color w:val="000000"/>
      <w:sz w:val="28"/>
      <w:szCs w:val="28"/>
    </w:rPr>
  </w:style>
  <w:style w:type="paragraph" w:customStyle="1" w:styleId="Pa68">
    <w:name w:val="Pa68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paragraph" w:customStyle="1" w:styleId="Pa0">
    <w:name w:val="Pa0"/>
    <w:basedOn w:val="Default"/>
    <w:next w:val="Default"/>
    <w:uiPriority w:val="99"/>
    <w:rsid w:val="00165142"/>
    <w:pPr>
      <w:spacing w:line="221" w:lineRule="atLeast"/>
    </w:pPr>
    <w:rPr>
      <w:rFonts w:ascii="Arial" w:hAnsi="Arial" w:cs="Arial"/>
      <w:color w:val="auto"/>
    </w:rPr>
  </w:style>
  <w:style w:type="character" w:styleId="Lienhypertexte">
    <w:name w:val="Hyperlink"/>
    <w:basedOn w:val="Policepardfaut"/>
    <w:uiPriority w:val="99"/>
    <w:unhideWhenUsed/>
    <w:rsid w:val="002A1A1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02F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C87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A25F36"/>
  </w:style>
  <w:style w:type="paragraph" w:styleId="En-tte">
    <w:name w:val="header"/>
    <w:basedOn w:val="Normal"/>
    <w:link w:val="En-tteCar"/>
    <w:uiPriority w:val="99"/>
    <w:unhideWhenUsed/>
    <w:rsid w:val="00F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A78"/>
  </w:style>
  <w:style w:type="paragraph" w:styleId="Pieddepage">
    <w:name w:val="footer"/>
    <w:basedOn w:val="Normal"/>
    <w:link w:val="PieddepageCar"/>
    <w:uiPriority w:val="99"/>
    <w:unhideWhenUsed/>
    <w:rsid w:val="00F6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A78"/>
  </w:style>
  <w:style w:type="character" w:styleId="Marquedecommentaire">
    <w:name w:val="annotation reference"/>
    <w:basedOn w:val="Policepardfaut"/>
    <w:uiPriority w:val="99"/>
    <w:semiHidden/>
    <w:unhideWhenUsed/>
    <w:rsid w:val="00A25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2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2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2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29E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3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7257C445CA46908FBB26DF68583D" ma:contentTypeVersion="2" ma:contentTypeDescription="Crée un document." ma:contentTypeScope="" ma:versionID="0e323f2f36102dfe84b827085786ba3c">
  <xsd:schema xmlns:xsd="http://www.w3.org/2001/XMLSchema" xmlns:xs="http://www.w3.org/2001/XMLSchema" xmlns:p="http://schemas.microsoft.com/office/2006/metadata/properties" xmlns:ns2="a88a7e80-18a7-4c6b-86c8-d09280f078ef" targetNamespace="http://schemas.microsoft.com/office/2006/metadata/properties" ma:root="true" ma:fieldsID="d9021e3bb6344503febecc06b9aa3497" ns2:_="">
    <xsd:import namespace="a88a7e80-18a7-4c6b-86c8-d09280f078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7e80-18a7-4c6b-86c8-d09280f0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D872-E35C-427A-B388-AE9445FF7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D40518-73F1-4230-AF67-14513894C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04D2B-243E-498F-82E2-21196AC82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a7e80-18a7-4c6b-86c8-d09280f0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383B61-C45F-4D20-9ED1-07630478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Microsoft Office User</cp:lastModifiedBy>
  <cp:revision>3</cp:revision>
  <cp:lastPrinted>2014-06-05T10:53:00Z</cp:lastPrinted>
  <dcterms:created xsi:type="dcterms:W3CDTF">2023-04-02T16:21:00Z</dcterms:created>
  <dcterms:modified xsi:type="dcterms:W3CDTF">2023-04-06T07:31:00Z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0x010100088C7257C445CA46908FBB26DF68583D</vt:lpwstr>
  </property>
</Properties>
</file>